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252D" w14:textId="1EB74255" w:rsidR="00D76D84" w:rsidRPr="0067687F" w:rsidRDefault="00946CE6" w:rsidP="00264B0E">
      <w:pPr>
        <w:spacing w:line="312" w:lineRule="auto"/>
        <w:ind w:left="6480"/>
        <w:rPr>
          <w:rFonts w:ascii="Calibri" w:hAnsi="Calibri" w:cs="Calibri"/>
          <w:lang w:val="sl-SI"/>
        </w:rPr>
      </w:pPr>
      <w:r w:rsidRPr="0067687F">
        <w:rPr>
          <w:rFonts w:ascii="Calibri" w:hAnsi="Calibri" w:cs="Calibri"/>
        </w:rPr>
        <w:t xml:space="preserve">               </w:t>
      </w:r>
      <w:r w:rsidR="007179BE" w:rsidRPr="0067687F">
        <w:rPr>
          <w:rFonts w:ascii="Calibri" w:hAnsi="Calibri" w:cs="Calibri"/>
        </w:rPr>
        <w:t xml:space="preserve"> </w:t>
      </w:r>
      <w:r w:rsidR="007179BE" w:rsidRPr="0067687F">
        <w:rPr>
          <w:rFonts w:ascii="Calibri" w:hAnsi="Calibri" w:cs="Calibri"/>
          <w:lang w:val="sl-SI"/>
        </w:rPr>
        <w:t xml:space="preserve">Žalec, </w:t>
      </w:r>
      <w:r w:rsidR="00C66D99" w:rsidRPr="0067687F">
        <w:rPr>
          <w:rFonts w:ascii="Calibri" w:hAnsi="Calibri" w:cs="Calibri"/>
          <w:lang w:val="sl-SI"/>
        </w:rPr>
        <w:t>2</w:t>
      </w:r>
      <w:r w:rsidR="007179BE" w:rsidRPr="0067687F">
        <w:rPr>
          <w:rFonts w:ascii="Calibri" w:hAnsi="Calibri" w:cs="Calibri"/>
          <w:lang w:val="sl-SI"/>
        </w:rPr>
        <w:t>.1</w:t>
      </w:r>
      <w:r w:rsidR="00C66D99" w:rsidRPr="0067687F">
        <w:rPr>
          <w:rFonts w:ascii="Calibri" w:hAnsi="Calibri" w:cs="Calibri"/>
          <w:lang w:val="sl-SI"/>
        </w:rPr>
        <w:t>2</w:t>
      </w:r>
      <w:r w:rsidR="007179BE" w:rsidRPr="0067687F">
        <w:rPr>
          <w:rFonts w:ascii="Calibri" w:hAnsi="Calibri" w:cs="Calibri"/>
          <w:lang w:val="sl-SI"/>
        </w:rPr>
        <w:t>.2020</w:t>
      </w:r>
      <w:r w:rsidRPr="0067687F">
        <w:rPr>
          <w:rFonts w:ascii="Calibri" w:hAnsi="Calibri" w:cs="Calibri"/>
        </w:rPr>
        <w:t xml:space="preserve">                                             </w:t>
      </w:r>
      <w:r w:rsidR="001D7389" w:rsidRPr="0067687F">
        <w:rPr>
          <w:rFonts w:ascii="Calibri" w:hAnsi="Calibri" w:cs="Calibri"/>
          <w:lang w:val="sl-SI"/>
        </w:rPr>
        <w:t xml:space="preserve">                                                                                                                                </w:t>
      </w:r>
      <w:r w:rsidR="00536AEB" w:rsidRPr="0067687F">
        <w:rPr>
          <w:rFonts w:ascii="Calibri" w:hAnsi="Calibri" w:cs="Calibri"/>
          <w:lang w:val="sl-SI"/>
        </w:rPr>
        <w:t xml:space="preserve">        </w:t>
      </w:r>
      <w:r w:rsidR="007179BE" w:rsidRPr="0067687F">
        <w:rPr>
          <w:rFonts w:ascii="Calibri" w:hAnsi="Calibri" w:cs="Calibri"/>
          <w:lang w:val="sl-SI"/>
        </w:rPr>
        <w:t xml:space="preserve">                               </w:t>
      </w:r>
    </w:p>
    <w:p w14:paraId="5DABCF6B" w14:textId="77777777" w:rsidR="007A02E8" w:rsidRPr="0067687F" w:rsidRDefault="007A02E8" w:rsidP="007E6507">
      <w:pPr>
        <w:spacing w:after="160" w:line="259" w:lineRule="auto"/>
        <w:jc w:val="center"/>
        <w:rPr>
          <w:lang w:val="sl-SI"/>
        </w:rPr>
      </w:pPr>
    </w:p>
    <w:p w14:paraId="7C48316B" w14:textId="3CC3B105" w:rsidR="001A5AC9" w:rsidRPr="0067687F" w:rsidRDefault="007E6507" w:rsidP="007E6507">
      <w:pPr>
        <w:spacing w:after="160" w:line="259" w:lineRule="auto"/>
        <w:jc w:val="center"/>
        <w:rPr>
          <w:lang w:val="sl-SI"/>
        </w:rPr>
      </w:pPr>
      <w:r w:rsidRPr="0067687F">
        <w:rPr>
          <w:lang w:val="sl-SI"/>
        </w:rPr>
        <w:t xml:space="preserve">SPOT svetovanje Savinjska vas vabi na </w:t>
      </w:r>
      <w:r w:rsidR="007A02E8" w:rsidRPr="0067687F">
        <w:rPr>
          <w:lang w:val="sl-SI"/>
        </w:rPr>
        <w:t>spletno delavnico na temo</w:t>
      </w:r>
    </w:p>
    <w:p w14:paraId="7D719D7A" w14:textId="77777777" w:rsidR="007A02E8" w:rsidRDefault="007A02E8" w:rsidP="007A02E8">
      <w:pPr>
        <w:spacing w:after="120"/>
        <w:jc w:val="center"/>
        <w:rPr>
          <w:b/>
          <w:bCs/>
          <w:sz w:val="28"/>
          <w:szCs w:val="28"/>
          <w:lang w:val="sl-SI"/>
        </w:rPr>
      </w:pPr>
      <w:bookmarkStart w:id="0" w:name="_Hlk57806933"/>
      <w:bookmarkStart w:id="1" w:name="_Hlk56500645"/>
      <w:r w:rsidRPr="007A02E8">
        <w:rPr>
          <w:b/>
          <w:bCs/>
          <w:sz w:val="28"/>
          <w:szCs w:val="28"/>
          <w:lang w:val="sl-SI"/>
        </w:rPr>
        <w:t xml:space="preserve">PREDSTAVITEV UKREPOV NOVEGA INTERVENTNEGA ZAKONA (PKP6), </w:t>
      </w:r>
    </w:p>
    <w:p w14:paraId="3032F92A" w14:textId="28B9DD75" w:rsidR="00002D2C" w:rsidRDefault="007A02E8" w:rsidP="007A02E8">
      <w:pPr>
        <w:spacing w:after="120"/>
        <w:jc w:val="center"/>
        <w:rPr>
          <w:b/>
          <w:bCs/>
          <w:sz w:val="28"/>
          <w:szCs w:val="28"/>
          <w:lang w:val="sl-SI"/>
        </w:rPr>
      </w:pPr>
      <w:r w:rsidRPr="007A02E8">
        <w:rPr>
          <w:b/>
          <w:bCs/>
          <w:sz w:val="28"/>
          <w:szCs w:val="28"/>
          <w:lang w:val="sl-SI"/>
        </w:rPr>
        <w:t>KI BODO ZA PODJETJA AKTUALNI TUDI V LETU 2021</w:t>
      </w:r>
      <w:r w:rsidR="007E6507">
        <w:rPr>
          <w:b/>
          <w:bCs/>
          <w:sz w:val="28"/>
          <w:szCs w:val="28"/>
          <w:lang w:val="sl-SI"/>
        </w:rPr>
        <w:t xml:space="preserve">, </w:t>
      </w:r>
    </w:p>
    <w:bookmarkEnd w:id="0"/>
    <w:p w14:paraId="391D2E41" w14:textId="47F684BE" w:rsidR="00F51D55" w:rsidRDefault="007E6507" w:rsidP="00F51D55">
      <w:pPr>
        <w:spacing w:after="160" w:line="259" w:lineRule="auto"/>
        <w:jc w:val="center"/>
        <w:rPr>
          <w:b/>
          <w:bCs/>
          <w:lang w:val="sl-SI"/>
        </w:rPr>
      </w:pPr>
      <w:r w:rsidRPr="007E6507">
        <w:rPr>
          <w:b/>
          <w:bCs/>
          <w:lang w:val="sl-SI"/>
        </w:rPr>
        <w:t xml:space="preserve">v </w:t>
      </w:r>
      <w:r w:rsidR="007A02E8">
        <w:rPr>
          <w:b/>
          <w:bCs/>
          <w:lang w:val="sl-SI"/>
        </w:rPr>
        <w:t>četrtek</w:t>
      </w:r>
      <w:r w:rsidRPr="007E6507">
        <w:rPr>
          <w:b/>
          <w:bCs/>
          <w:lang w:val="sl-SI"/>
        </w:rPr>
        <w:t xml:space="preserve">, </w:t>
      </w:r>
      <w:r w:rsidR="007A02E8">
        <w:rPr>
          <w:b/>
          <w:bCs/>
          <w:lang w:val="sl-SI"/>
        </w:rPr>
        <w:t>10</w:t>
      </w:r>
      <w:r w:rsidRPr="007E6507">
        <w:rPr>
          <w:b/>
          <w:bCs/>
          <w:lang w:val="sl-SI"/>
        </w:rPr>
        <w:t>.1</w:t>
      </w:r>
      <w:r w:rsidR="007A02E8">
        <w:rPr>
          <w:b/>
          <w:bCs/>
          <w:lang w:val="sl-SI"/>
        </w:rPr>
        <w:t>2</w:t>
      </w:r>
      <w:r w:rsidRPr="007E6507">
        <w:rPr>
          <w:b/>
          <w:bCs/>
          <w:lang w:val="sl-SI"/>
        </w:rPr>
        <w:t>.2020 o</w:t>
      </w:r>
      <w:r w:rsidR="009B2426">
        <w:rPr>
          <w:b/>
          <w:bCs/>
          <w:lang w:val="sl-SI"/>
        </w:rPr>
        <w:t>d</w:t>
      </w:r>
      <w:r w:rsidRPr="007E6507">
        <w:rPr>
          <w:b/>
          <w:bCs/>
          <w:lang w:val="sl-SI"/>
        </w:rPr>
        <w:t xml:space="preserve"> 10.</w:t>
      </w:r>
      <w:r w:rsidR="009B2426">
        <w:rPr>
          <w:b/>
          <w:bCs/>
          <w:lang w:val="sl-SI"/>
        </w:rPr>
        <w:t>00 do 11.30</w:t>
      </w:r>
      <w:r w:rsidRPr="007E6507">
        <w:rPr>
          <w:b/>
          <w:bCs/>
          <w:lang w:val="sl-SI"/>
        </w:rPr>
        <w:t xml:space="preserve"> ur</w:t>
      </w:r>
      <w:bookmarkEnd w:id="1"/>
      <w:r w:rsidR="009B2426">
        <w:rPr>
          <w:b/>
          <w:bCs/>
          <w:lang w:val="sl-SI"/>
        </w:rPr>
        <w:t>e.</w:t>
      </w:r>
    </w:p>
    <w:p w14:paraId="06EDBED2" w14:textId="4ECCD3C1" w:rsidR="00002D2C" w:rsidRPr="00F51D55" w:rsidRDefault="00002D2C" w:rsidP="00F51D55">
      <w:pPr>
        <w:spacing w:after="160" w:line="259" w:lineRule="auto"/>
        <w:jc w:val="center"/>
        <w:rPr>
          <w:b/>
          <w:bCs/>
          <w:lang w:val="sl-SI"/>
        </w:rPr>
      </w:pPr>
    </w:p>
    <w:p w14:paraId="67CF6D85" w14:textId="7BCB374B" w:rsidR="00F51D55" w:rsidRPr="0067687F" w:rsidRDefault="007A02E8" w:rsidP="00002D2C">
      <w:pPr>
        <w:spacing w:after="160" w:line="259" w:lineRule="auto"/>
        <w:jc w:val="both"/>
        <w:rPr>
          <w:rFonts w:eastAsiaTheme="minorEastAsia"/>
          <w:b/>
          <w:bCs/>
          <w:lang w:val="sl-SI"/>
        </w:rPr>
      </w:pPr>
      <w:r w:rsidRPr="0067687F">
        <w:rPr>
          <w:rFonts w:eastAsiaTheme="minorEastAsia"/>
          <w:b/>
          <w:bCs/>
          <w:lang w:val="sl-SI"/>
        </w:rPr>
        <w:t xml:space="preserve">Vsebina spletne delavnice: </w:t>
      </w:r>
    </w:p>
    <w:p w14:paraId="3AA010E3" w14:textId="4D21AA28" w:rsidR="007A02E8" w:rsidRPr="0067687F" w:rsidRDefault="007A02E8" w:rsidP="007A02E8">
      <w:pPr>
        <w:pStyle w:val="Odstavekseznama"/>
        <w:numPr>
          <w:ilvl w:val="0"/>
          <w:numId w:val="16"/>
        </w:numPr>
        <w:spacing w:after="160" w:line="259" w:lineRule="auto"/>
        <w:rPr>
          <w:rFonts w:eastAsiaTheme="minorEastAsia"/>
          <w:sz w:val="24"/>
          <w:szCs w:val="24"/>
        </w:rPr>
      </w:pPr>
      <w:r w:rsidRPr="0067687F">
        <w:rPr>
          <w:rFonts w:eastAsiaTheme="minorEastAsia"/>
          <w:sz w:val="24"/>
          <w:szCs w:val="24"/>
        </w:rPr>
        <w:t>Skrajšani delovni čas, karantena in višja sila: pregled dopolnitev že uveljavljenih pravil glede upravičenosti do nadomestila ter njegovega povračila;</w:t>
      </w:r>
    </w:p>
    <w:p w14:paraId="29B4A324" w14:textId="7C6CE642" w:rsidR="007A02E8" w:rsidRPr="0067687F" w:rsidRDefault="007A02E8" w:rsidP="007A02E8">
      <w:pPr>
        <w:pStyle w:val="Odstavekseznama"/>
        <w:numPr>
          <w:ilvl w:val="0"/>
          <w:numId w:val="16"/>
        </w:numPr>
        <w:spacing w:after="160" w:line="259" w:lineRule="auto"/>
        <w:rPr>
          <w:rFonts w:eastAsiaTheme="minorEastAsia"/>
          <w:sz w:val="24"/>
          <w:szCs w:val="24"/>
        </w:rPr>
      </w:pPr>
      <w:r w:rsidRPr="0067687F">
        <w:rPr>
          <w:rFonts w:eastAsiaTheme="minorEastAsia"/>
          <w:sz w:val="24"/>
          <w:szCs w:val="24"/>
        </w:rPr>
        <w:t>Delo na domu: kaj mora vsebovati obvestilo inšpektoratu o nameravanem delu na domu?;</w:t>
      </w:r>
    </w:p>
    <w:p w14:paraId="11E36B48" w14:textId="09C1BE14" w:rsidR="007A02E8" w:rsidRPr="0067687F" w:rsidRDefault="007A02E8" w:rsidP="007A02E8">
      <w:pPr>
        <w:pStyle w:val="Odstavekseznama"/>
        <w:numPr>
          <w:ilvl w:val="0"/>
          <w:numId w:val="16"/>
        </w:numPr>
        <w:spacing w:after="160" w:line="259" w:lineRule="auto"/>
        <w:rPr>
          <w:rFonts w:eastAsiaTheme="minorEastAsia"/>
          <w:sz w:val="24"/>
          <w:szCs w:val="24"/>
        </w:rPr>
      </w:pPr>
      <w:r w:rsidRPr="0067687F">
        <w:rPr>
          <w:rFonts w:eastAsiaTheme="minorEastAsia"/>
          <w:sz w:val="24"/>
          <w:szCs w:val="24"/>
        </w:rPr>
        <w:t>Začasne poenostavitve nekaterih postopkov: oddajanje vlog po Zakonu o splošnem upravnem postopku, olajšano dokazovanje neobstoja razlogov za izključitev v postopkih javnega naročanja ter uvedba elektronskih skupščin gospodarskih družb;</w:t>
      </w:r>
    </w:p>
    <w:p w14:paraId="5C975C68" w14:textId="3A790E01" w:rsidR="007A02E8" w:rsidRPr="0067687F" w:rsidRDefault="007A02E8" w:rsidP="007A02E8">
      <w:pPr>
        <w:pStyle w:val="Odstavekseznama"/>
        <w:numPr>
          <w:ilvl w:val="0"/>
          <w:numId w:val="16"/>
        </w:numPr>
        <w:spacing w:after="160" w:line="259" w:lineRule="auto"/>
        <w:rPr>
          <w:rFonts w:eastAsiaTheme="minorEastAsia"/>
          <w:sz w:val="24"/>
          <w:szCs w:val="24"/>
        </w:rPr>
      </w:pPr>
      <w:r w:rsidRPr="0067687F">
        <w:rPr>
          <w:rFonts w:eastAsiaTheme="minorEastAsia"/>
          <w:sz w:val="24"/>
          <w:szCs w:val="24"/>
        </w:rPr>
        <w:t xml:space="preserve">Kako do povračila dela </w:t>
      </w:r>
      <w:proofErr w:type="spellStart"/>
      <w:r w:rsidRPr="0067687F">
        <w:rPr>
          <w:rFonts w:eastAsiaTheme="minorEastAsia"/>
          <w:sz w:val="24"/>
          <w:szCs w:val="24"/>
        </w:rPr>
        <w:t>nekrith</w:t>
      </w:r>
      <w:proofErr w:type="spellEnd"/>
      <w:r w:rsidRPr="0067687F">
        <w:rPr>
          <w:rFonts w:eastAsiaTheme="minorEastAsia"/>
          <w:sz w:val="24"/>
          <w:szCs w:val="24"/>
        </w:rPr>
        <w:t xml:space="preserve"> fiksnih stroškov?;</w:t>
      </w:r>
    </w:p>
    <w:p w14:paraId="4D00E1B1" w14:textId="160A67C2" w:rsidR="00F51D55" w:rsidRPr="0067687F" w:rsidRDefault="007A02E8" w:rsidP="0067687F">
      <w:pPr>
        <w:pStyle w:val="Odstavekseznama"/>
        <w:numPr>
          <w:ilvl w:val="0"/>
          <w:numId w:val="16"/>
        </w:numPr>
        <w:spacing w:after="120" w:line="240" w:lineRule="auto"/>
        <w:rPr>
          <w:rFonts w:eastAsiaTheme="minorEastAsia"/>
          <w:sz w:val="24"/>
          <w:szCs w:val="24"/>
        </w:rPr>
      </w:pPr>
      <w:r w:rsidRPr="0067687F">
        <w:rPr>
          <w:rFonts w:eastAsiaTheme="minorEastAsia"/>
          <w:sz w:val="24"/>
          <w:szCs w:val="24"/>
        </w:rPr>
        <w:t>Novosti, ki jih PKP6 prinaša za povečanje likvidnosti in omejitev finančnih posledic pandemije.</w:t>
      </w:r>
    </w:p>
    <w:p w14:paraId="232D4418" w14:textId="77D4571A" w:rsidR="00337F8A" w:rsidRDefault="00337F8A" w:rsidP="0067687F">
      <w:pPr>
        <w:spacing w:after="120"/>
        <w:jc w:val="both"/>
        <w:rPr>
          <w:rFonts w:eastAsiaTheme="minorEastAsia"/>
          <w:lang w:val="sl-SI"/>
        </w:rPr>
      </w:pPr>
    </w:p>
    <w:p w14:paraId="2D28EA73" w14:textId="6FC8B152" w:rsidR="0067687F" w:rsidRPr="0067687F" w:rsidRDefault="0067687F" w:rsidP="0067687F">
      <w:pPr>
        <w:spacing w:after="120"/>
        <w:jc w:val="both"/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t xml:space="preserve">Delavnica je namenjena </w:t>
      </w:r>
      <w:proofErr w:type="spellStart"/>
      <w:r>
        <w:rPr>
          <w:rFonts w:eastAsiaTheme="minorEastAsia"/>
          <w:lang w:val="sl-SI"/>
        </w:rPr>
        <w:t>mikro</w:t>
      </w:r>
      <w:proofErr w:type="spellEnd"/>
      <w:r>
        <w:rPr>
          <w:rFonts w:eastAsiaTheme="minorEastAsia"/>
          <w:lang w:val="sl-SI"/>
        </w:rPr>
        <w:t xml:space="preserve">, malim in srednje velikim podjetjem in je za udeležence brezplačna. </w:t>
      </w:r>
    </w:p>
    <w:p w14:paraId="5A46F797" w14:textId="01CD3410" w:rsidR="00002D2C" w:rsidRPr="0067687F" w:rsidRDefault="007A02E8" w:rsidP="00002D2C">
      <w:pPr>
        <w:spacing w:after="160" w:line="259" w:lineRule="auto"/>
        <w:jc w:val="both"/>
        <w:rPr>
          <w:rFonts w:eastAsiaTheme="minorEastAsia"/>
          <w:color w:val="000000" w:themeColor="text1"/>
          <w:lang w:val="sl-SI"/>
        </w:rPr>
      </w:pPr>
      <w:r w:rsidRPr="0067687F">
        <w:rPr>
          <w:rFonts w:eastAsiaTheme="minorEastAsia"/>
          <w:b/>
          <w:bCs/>
          <w:lang w:val="sl-SI"/>
        </w:rPr>
        <w:t>Izvajalec</w:t>
      </w:r>
      <w:r w:rsidR="00002D2C" w:rsidRPr="0067687F">
        <w:rPr>
          <w:rFonts w:eastAsiaTheme="minorEastAsia"/>
          <w:b/>
          <w:bCs/>
          <w:lang w:val="sl-SI"/>
        </w:rPr>
        <w:t>:</w:t>
      </w:r>
      <w:r w:rsidR="00002D2C" w:rsidRPr="0067687F">
        <w:rPr>
          <w:rFonts w:eastAsiaTheme="minorEastAsia"/>
          <w:lang w:val="sl-SI"/>
        </w:rPr>
        <w:t xml:space="preserve"> </w:t>
      </w:r>
      <w:r w:rsidRPr="0067687F">
        <w:rPr>
          <w:rFonts w:eastAsiaTheme="minorEastAsia"/>
          <w:lang w:val="sl-SI"/>
        </w:rPr>
        <w:t>Deloitte Slovenija, ki sodi med vodilne družbe za strokovne storitve v Sloveniji, ki nudi storitve</w:t>
      </w:r>
      <w:r w:rsidR="007D1CC9" w:rsidRPr="0067687F">
        <w:rPr>
          <w:rFonts w:eastAsiaTheme="minorEastAsia"/>
          <w:lang w:val="sl-SI"/>
        </w:rPr>
        <w:t xml:space="preserve"> revizije, davčnega, pravnega,</w:t>
      </w:r>
      <w:r w:rsidRPr="0067687F">
        <w:rPr>
          <w:rFonts w:eastAsiaTheme="minorEastAsia"/>
          <w:lang w:val="sl-SI"/>
        </w:rPr>
        <w:t xml:space="preserve"> finančnega </w:t>
      </w:r>
      <w:r w:rsidR="007D1CC9" w:rsidRPr="0067687F">
        <w:rPr>
          <w:rFonts w:eastAsiaTheme="minorEastAsia"/>
          <w:lang w:val="sl-SI"/>
        </w:rPr>
        <w:t xml:space="preserve">in poslovnega </w:t>
      </w:r>
      <w:r w:rsidRPr="0067687F">
        <w:rPr>
          <w:rFonts w:eastAsiaTheme="minorEastAsia"/>
          <w:lang w:val="sl-SI"/>
        </w:rPr>
        <w:t xml:space="preserve">svetovanja. </w:t>
      </w:r>
    </w:p>
    <w:p w14:paraId="66C03A94" w14:textId="4DDBC6E0" w:rsidR="009B2426" w:rsidRPr="0067687F" w:rsidRDefault="00AB70EE" w:rsidP="00A22A89">
      <w:pPr>
        <w:rPr>
          <w:rFonts w:eastAsia="Times New Roman" w:cstheme="minorHAnsi"/>
          <w:color w:val="000000"/>
          <w:lang w:val="sl-SI" w:eastAsia="sl-SI"/>
        </w:rPr>
      </w:pPr>
      <w:r w:rsidRPr="0067687F">
        <w:rPr>
          <w:rFonts w:cstheme="minorHAnsi"/>
          <w:b/>
          <w:bCs/>
          <w:lang w:val="sl-SI"/>
        </w:rPr>
        <w:t>Prijave</w:t>
      </w:r>
      <w:r w:rsidR="007E6507" w:rsidRPr="0067687F">
        <w:rPr>
          <w:rFonts w:cstheme="minorHAnsi"/>
          <w:b/>
          <w:bCs/>
          <w:lang w:val="sl-SI"/>
        </w:rPr>
        <w:t>:</w:t>
      </w:r>
      <w:r w:rsidR="007E6507" w:rsidRPr="0067687F">
        <w:rPr>
          <w:rFonts w:cstheme="minorHAnsi"/>
          <w:lang w:val="sl-SI"/>
        </w:rPr>
        <w:t xml:space="preserve"> </w:t>
      </w:r>
      <w:r w:rsidR="007179BE" w:rsidRPr="0067687F">
        <w:rPr>
          <w:rFonts w:cstheme="minorHAnsi"/>
          <w:lang w:val="sl-SI"/>
        </w:rPr>
        <w:t xml:space="preserve"> </w:t>
      </w:r>
      <w:r w:rsidR="00264B0E" w:rsidRPr="0067687F">
        <w:rPr>
          <w:rFonts w:eastAsia="Times New Roman" w:cstheme="minorHAnsi"/>
          <w:b/>
          <w:bCs/>
          <w:color w:val="000000"/>
          <w:lang w:val="sl-SI" w:eastAsia="sl-SI"/>
        </w:rPr>
        <w:t xml:space="preserve">Prijave z izpolnjeno prijavnico </w:t>
      </w:r>
      <w:r w:rsidR="00264B0E" w:rsidRPr="0067687F">
        <w:rPr>
          <w:rFonts w:eastAsia="Times New Roman" w:cstheme="minorHAnsi"/>
          <w:color w:val="000000"/>
          <w:lang w:val="sl-SI" w:eastAsia="sl-SI"/>
        </w:rPr>
        <w:t xml:space="preserve">(v </w:t>
      </w:r>
      <w:r w:rsidR="007E6507" w:rsidRPr="0067687F">
        <w:rPr>
          <w:rFonts w:eastAsia="Times New Roman" w:cstheme="minorHAnsi"/>
          <w:color w:val="000000"/>
          <w:lang w:val="sl-SI" w:eastAsia="sl-SI"/>
        </w:rPr>
        <w:t>nadaljevanju)</w:t>
      </w:r>
      <w:r w:rsidR="00264B0E" w:rsidRPr="0067687F">
        <w:rPr>
          <w:rFonts w:eastAsia="Times New Roman" w:cstheme="minorHAnsi"/>
          <w:color w:val="000000"/>
          <w:lang w:val="sl-SI" w:eastAsia="sl-SI"/>
        </w:rPr>
        <w:t xml:space="preserve"> zbiramo najkasneje do </w:t>
      </w:r>
      <w:r w:rsidR="009B2426" w:rsidRPr="0067687F">
        <w:rPr>
          <w:rFonts w:eastAsia="Times New Roman" w:cstheme="minorHAnsi"/>
          <w:color w:val="000000"/>
          <w:lang w:val="sl-SI" w:eastAsia="sl-SI"/>
        </w:rPr>
        <w:t>torka,</w:t>
      </w:r>
      <w:r w:rsidR="009B2426" w:rsidRPr="0067687F">
        <w:rPr>
          <w:rFonts w:eastAsia="Times New Roman" w:cstheme="minorHAnsi"/>
          <w:b/>
          <w:bCs/>
          <w:color w:val="000000"/>
          <w:lang w:val="sl-SI" w:eastAsia="sl-SI"/>
        </w:rPr>
        <w:t xml:space="preserve"> 8.12.2020 </w:t>
      </w:r>
      <w:r w:rsidR="00264B0E" w:rsidRPr="0067687F">
        <w:rPr>
          <w:rFonts w:eastAsia="Times New Roman" w:cstheme="minorHAnsi"/>
          <w:color w:val="000000"/>
          <w:lang w:val="sl-SI" w:eastAsia="sl-SI"/>
        </w:rPr>
        <w:t>oz. do zapolnitve mest</w:t>
      </w:r>
      <w:r w:rsidR="00264B0E" w:rsidRPr="0067687F">
        <w:rPr>
          <w:rFonts w:eastAsia="Times New Roman" w:cstheme="minorHAnsi"/>
          <w:b/>
          <w:bCs/>
          <w:color w:val="000000"/>
          <w:lang w:val="sl-SI" w:eastAsia="sl-SI"/>
        </w:rPr>
        <w:t xml:space="preserve"> </w:t>
      </w:r>
      <w:r w:rsidR="00264B0E" w:rsidRPr="0067687F">
        <w:rPr>
          <w:rFonts w:eastAsia="Times New Roman" w:cstheme="minorHAnsi"/>
          <w:color w:val="000000"/>
          <w:lang w:val="sl-SI" w:eastAsia="sl-SI"/>
        </w:rPr>
        <w:t>n</w:t>
      </w:r>
      <w:r w:rsidR="009B2CF6" w:rsidRPr="0067687F">
        <w:rPr>
          <w:rFonts w:eastAsia="Times New Roman" w:cstheme="minorHAnsi"/>
          <w:color w:val="000000"/>
          <w:lang w:val="sl-SI" w:eastAsia="sl-SI"/>
        </w:rPr>
        <w:t>a</w:t>
      </w:r>
      <w:r w:rsidR="00264B0E" w:rsidRPr="0067687F">
        <w:rPr>
          <w:rFonts w:eastAsia="Times New Roman" w:cstheme="minorHAnsi"/>
          <w:color w:val="000000"/>
          <w:lang w:val="sl-SI" w:eastAsia="sl-SI"/>
        </w:rPr>
        <w:t xml:space="preserve"> elektronski naslov </w:t>
      </w:r>
      <w:hyperlink r:id="rId8" w:history="1">
        <w:r w:rsidR="00264B0E" w:rsidRPr="0067687F">
          <w:rPr>
            <w:rStyle w:val="Hiperpovezava"/>
            <w:rFonts w:eastAsia="Times New Roman" w:cstheme="minorHAnsi"/>
            <w:lang w:val="sl-SI" w:eastAsia="sl-SI"/>
          </w:rPr>
          <w:t>damjana.omerzu@ra-savinja.si</w:t>
        </w:r>
      </w:hyperlink>
      <w:r w:rsidR="00264B0E" w:rsidRPr="0067687F">
        <w:rPr>
          <w:rFonts w:eastAsia="Times New Roman" w:cstheme="minorHAnsi"/>
          <w:color w:val="000000"/>
          <w:lang w:val="sl-SI" w:eastAsia="sl-SI"/>
        </w:rPr>
        <w:t>.</w:t>
      </w:r>
      <w:r w:rsidR="00A22A89" w:rsidRPr="0067687F">
        <w:rPr>
          <w:rFonts w:eastAsia="Times New Roman" w:cstheme="minorHAnsi"/>
          <w:color w:val="000000"/>
          <w:lang w:val="sl-SI" w:eastAsia="sl-SI"/>
        </w:rPr>
        <w:t xml:space="preserve">  </w:t>
      </w:r>
      <w:bookmarkStart w:id="2" w:name="_Hlk34031327"/>
      <w:r w:rsidR="009B2426" w:rsidRPr="0067687F">
        <w:rPr>
          <w:rFonts w:eastAsia="Times New Roman" w:cstheme="minorHAnsi"/>
          <w:color w:val="000000"/>
          <w:lang w:val="sl-SI" w:eastAsia="sl-SI"/>
        </w:rPr>
        <w:t xml:space="preserve"> </w:t>
      </w:r>
    </w:p>
    <w:p w14:paraId="2AE3B2FA" w14:textId="24711D1C" w:rsidR="002D25E5" w:rsidRPr="0067687F" w:rsidRDefault="009B2426" w:rsidP="00A22A89">
      <w:pPr>
        <w:rPr>
          <w:rFonts w:eastAsia="Times New Roman" w:cstheme="minorHAnsi"/>
          <w:color w:val="000000"/>
          <w:lang w:val="sl-SI" w:eastAsia="sl-SI"/>
        </w:rPr>
      </w:pPr>
      <w:r w:rsidRPr="0067687F">
        <w:rPr>
          <w:rFonts w:eastAsia="Times New Roman" w:cstheme="minorHAnsi"/>
          <w:color w:val="000000"/>
          <w:lang w:val="sl-SI" w:eastAsia="sl-SI"/>
        </w:rPr>
        <w:t xml:space="preserve">Predlagamo, da nam že ob prijavi posredujete vaša morebitna vprašanja, saj bomo tako lahko zagotovili odgovore že na delavnici. </w:t>
      </w:r>
    </w:p>
    <w:p w14:paraId="3641FE7D" w14:textId="77777777" w:rsidR="002D25E5" w:rsidRPr="0067687F" w:rsidRDefault="002D25E5" w:rsidP="004F4621">
      <w:pPr>
        <w:rPr>
          <w:rFonts w:cstheme="minorHAnsi"/>
          <w:lang w:val="sl-SI"/>
        </w:rPr>
      </w:pPr>
    </w:p>
    <w:p w14:paraId="1187B26A" w14:textId="77777777" w:rsidR="009B2426" w:rsidRPr="0067687F" w:rsidRDefault="00A22A89" w:rsidP="004F4621">
      <w:pPr>
        <w:rPr>
          <w:rFonts w:cstheme="minorHAnsi"/>
          <w:lang w:val="sl-SI"/>
        </w:rPr>
      </w:pPr>
      <w:r w:rsidRPr="0067687F">
        <w:rPr>
          <w:rFonts w:cstheme="minorHAnsi"/>
          <w:lang w:val="sl-SI"/>
        </w:rPr>
        <w:t xml:space="preserve">Na e-naslov s katerim se boste prijavili, boste dan pred dogodkom prejeli povezavo na </w:t>
      </w:r>
      <w:r w:rsidR="009B2426" w:rsidRPr="0067687F">
        <w:rPr>
          <w:rFonts w:cstheme="minorHAnsi"/>
          <w:lang w:val="sl-SI"/>
        </w:rPr>
        <w:t>spletno delavnico.</w:t>
      </w:r>
      <w:r w:rsidRPr="0067687F">
        <w:rPr>
          <w:rFonts w:cstheme="minorHAnsi"/>
          <w:lang w:val="sl-SI"/>
        </w:rPr>
        <w:t xml:space="preserve"> Potrebujete računalnik z internetno povezavo in zvočnikom.</w:t>
      </w:r>
      <w:r w:rsidR="002D25E5" w:rsidRPr="0067687F">
        <w:rPr>
          <w:rFonts w:cstheme="minorHAnsi"/>
          <w:lang w:val="sl-SI"/>
        </w:rPr>
        <w:t xml:space="preserve">  </w:t>
      </w:r>
    </w:p>
    <w:p w14:paraId="75117C69" w14:textId="77777777" w:rsidR="009B2426" w:rsidRPr="0067687F" w:rsidRDefault="009B2426" w:rsidP="004F4621">
      <w:pPr>
        <w:rPr>
          <w:rFonts w:cstheme="minorHAnsi"/>
          <w:lang w:val="sl-SI"/>
        </w:rPr>
      </w:pPr>
    </w:p>
    <w:p w14:paraId="13F7973D" w14:textId="1DD45018" w:rsidR="00A22A89" w:rsidRPr="0067687F" w:rsidRDefault="00A22A89" w:rsidP="004F4621">
      <w:pPr>
        <w:rPr>
          <w:rFonts w:eastAsia="Times New Roman" w:cstheme="minorHAnsi"/>
          <w:b/>
          <w:bCs/>
          <w:color w:val="000000"/>
          <w:lang w:val="sl-SI" w:eastAsia="sl-SI"/>
        </w:rPr>
      </w:pPr>
      <w:r w:rsidRPr="0067687F">
        <w:rPr>
          <w:rFonts w:eastAsia="Times New Roman" w:cstheme="minorHAnsi"/>
          <w:color w:val="000000"/>
          <w:lang w:val="sl-SI" w:eastAsia="sl-SI"/>
        </w:rPr>
        <w:t xml:space="preserve">Za dodatne informacije smo vam na voljo na tel. št.  03/713 68 61 ali 041 308 763, Damjana Omerzu  </w:t>
      </w:r>
    </w:p>
    <w:bookmarkEnd w:id="2"/>
    <w:p w14:paraId="2FF021E9" w14:textId="77777777" w:rsidR="004F4621" w:rsidRPr="0067687F" w:rsidRDefault="004F4621" w:rsidP="004F4621">
      <w:pPr>
        <w:rPr>
          <w:rFonts w:eastAsia="Times New Roman" w:cstheme="minorHAnsi"/>
          <w:lang w:val="sl-SI" w:eastAsia="sl-SI"/>
        </w:rPr>
      </w:pPr>
    </w:p>
    <w:p w14:paraId="1A41DDD3" w14:textId="4C1CF1AD" w:rsidR="00097464" w:rsidRPr="0067687F" w:rsidRDefault="00097464" w:rsidP="00097464">
      <w:pPr>
        <w:rPr>
          <w:rFonts w:eastAsia="Times New Roman" w:cstheme="minorHAnsi"/>
          <w:color w:val="000000"/>
          <w:lang w:val="sl-SI" w:eastAsia="sl-SI"/>
        </w:rPr>
      </w:pPr>
      <w:bookmarkStart w:id="3" w:name="_Hlk34031386"/>
      <w:r w:rsidRPr="0067687F">
        <w:rPr>
          <w:rFonts w:eastAsia="Times New Roman" w:cstheme="minorHAnsi"/>
          <w:color w:val="000000"/>
          <w:lang w:val="sl-SI" w:eastAsia="sl-SI"/>
        </w:rPr>
        <w:t xml:space="preserve">Vabljeni in lepo pozdravljeni. </w:t>
      </w:r>
    </w:p>
    <w:p w14:paraId="073D9D09" w14:textId="77777777" w:rsidR="001B0838" w:rsidRPr="0067687F" w:rsidRDefault="001B0838" w:rsidP="00305BDA">
      <w:pPr>
        <w:outlineLvl w:val="3"/>
        <w:rPr>
          <w:rFonts w:ascii="Calibri" w:eastAsia="Times New Roman" w:hAnsi="Calibri" w:cs="Calibri"/>
          <w:color w:val="000000"/>
          <w:lang w:val="sl-SI" w:eastAsia="sl-SI"/>
        </w:rPr>
      </w:pPr>
    </w:p>
    <w:p w14:paraId="31FD12B8" w14:textId="2BFC263F" w:rsidR="00097464" w:rsidRPr="0067687F" w:rsidRDefault="00097464" w:rsidP="00305BDA">
      <w:pPr>
        <w:outlineLvl w:val="3"/>
        <w:rPr>
          <w:rFonts w:ascii="Calibri" w:eastAsia="Times New Roman" w:hAnsi="Calibri" w:cs="Calibri"/>
          <w:b/>
          <w:bCs/>
          <w:lang w:val="sl-SI" w:eastAsia="sl-SI"/>
        </w:rPr>
      </w:pPr>
      <w:r w:rsidRPr="0067687F">
        <w:rPr>
          <w:rFonts w:ascii="Calibri" w:eastAsia="Times New Roman" w:hAnsi="Calibri" w:cs="Calibri"/>
          <w:color w:val="000000"/>
          <w:lang w:val="sl-SI" w:eastAsia="sl-SI"/>
        </w:rPr>
        <w:t xml:space="preserve">Damjana Omerzu </w:t>
      </w:r>
      <w:proofErr w:type="spellStart"/>
      <w:r w:rsidR="0067687F">
        <w:rPr>
          <w:rFonts w:ascii="Calibri" w:eastAsia="Times New Roman" w:hAnsi="Calibri" w:cs="Calibri"/>
          <w:color w:val="000000"/>
          <w:lang w:val="sl-SI" w:eastAsia="sl-SI"/>
        </w:rPr>
        <w:t>l.r</w:t>
      </w:r>
      <w:proofErr w:type="spellEnd"/>
      <w:r w:rsidR="0067687F">
        <w:rPr>
          <w:rFonts w:ascii="Calibri" w:eastAsia="Times New Roman" w:hAnsi="Calibri" w:cs="Calibri"/>
          <w:color w:val="000000"/>
          <w:lang w:val="sl-SI" w:eastAsia="sl-SI"/>
        </w:rPr>
        <w:t>.</w:t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  <w:t xml:space="preserve">Stojan Praprotnik </w:t>
      </w:r>
      <w:proofErr w:type="spellStart"/>
      <w:r w:rsidR="0067687F">
        <w:rPr>
          <w:rFonts w:ascii="Calibri" w:eastAsia="Times New Roman" w:hAnsi="Calibri" w:cs="Calibri"/>
          <w:color w:val="000000"/>
          <w:lang w:val="sl-SI" w:eastAsia="sl-SI"/>
        </w:rPr>
        <w:t>l.r</w:t>
      </w:r>
      <w:proofErr w:type="spellEnd"/>
      <w:r w:rsidR="0067687F">
        <w:rPr>
          <w:rFonts w:ascii="Calibri" w:eastAsia="Times New Roman" w:hAnsi="Calibri" w:cs="Calibri"/>
          <w:color w:val="000000"/>
          <w:lang w:val="sl-SI" w:eastAsia="sl-SI"/>
        </w:rPr>
        <w:t>.</w:t>
      </w:r>
    </w:p>
    <w:p w14:paraId="3D3A83C2" w14:textId="1377C610" w:rsidR="006F5513" w:rsidRPr="0067687F" w:rsidRDefault="00097464" w:rsidP="00305BDA">
      <w:pPr>
        <w:rPr>
          <w:rFonts w:ascii="Calibri" w:eastAsia="Times New Roman" w:hAnsi="Calibri" w:cs="Calibri"/>
          <w:color w:val="000000"/>
          <w:lang w:val="sl-SI" w:eastAsia="sl-SI"/>
        </w:rPr>
      </w:pPr>
      <w:r w:rsidRPr="0067687F">
        <w:rPr>
          <w:rFonts w:ascii="Calibri" w:hAnsi="Calibri" w:cs="Calibri"/>
          <w:lang w:val="sl-SI"/>
        </w:rPr>
        <w:t xml:space="preserve">Svetovalka SPOT svetovanje Savinjska         </w:t>
      </w:r>
      <w:bookmarkEnd w:id="3"/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</w:r>
      <w:r w:rsidRPr="0067687F">
        <w:rPr>
          <w:rFonts w:ascii="Calibri" w:eastAsia="Times New Roman" w:hAnsi="Calibri" w:cs="Calibri"/>
          <w:color w:val="000000"/>
          <w:lang w:val="sl-SI" w:eastAsia="sl-SI"/>
        </w:rPr>
        <w:tab/>
        <w:t>Direktor RA Savinja</w:t>
      </w:r>
    </w:p>
    <w:p w14:paraId="686EEC1B" w14:textId="0264B61B" w:rsidR="007E6507" w:rsidRPr="0067687F" w:rsidRDefault="007E6507" w:rsidP="00305BDA">
      <w:pPr>
        <w:rPr>
          <w:rFonts w:ascii="Calibri" w:eastAsia="Times New Roman" w:hAnsi="Calibri" w:cs="Calibri"/>
          <w:color w:val="000000"/>
          <w:lang w:val="sl-SI" w:eastAsia="sl-SI"/>
        </w:rPr>
      </w:pPr>
    </w:p>
    <w:p w14:paraId="64D8FFD6" w14:textId="7A05AE5B" w:rsidR="007E6507" w:rsidRDefault="007E6507" w:rsidP="007E6507">
      <w:pPr>
        <w:shd w:val="clear" w:color="auto" w:fill="FFFFFF"/>
        <w:spacing w:after="225"/>
        <w:jc w:val="center"/>
        <w:rPr>
          <w:rFonts w:ascii="Calibri" w:eastAsia="Times New Roman" w:hAnsi="Calibri" w:cs="Calibri"/>
          <w:b/>
          <w:bCs/>
          <w:lang w:val="sl-SI" w:eastAsia="sl-SI"/>
        </w:rPr>
      </w:pPr>
      <w:r w:rsidRPr="007E6507">
        <w:rPr>
          <w:rFonts w:ascii="Calibri" w:eastAsia="Times New Roman" w:hAnsi="Calibri" w:cs="Calibri"/>
          <w:b/>
          <w:bCs/>
          <w:lang w:val="sl-SI" w:eastAsia="sl-SI"/>
        </w:rPr>
        <w:t>P R I J A V N I C A</w:t>
      </w:r>
    </w:p>
    <w:p w14:paraId="74222B5A" w14:textId="77777777" w:rsidR="009B2426" w:rsidRPr="009B2426" w:rsidRDefault="009B2426" w:rsidP="009B2426">
      <w:pPr>
        <w:shd w:val="clear" w:color="auto" w:fill="FFFFFF"/>
        <w:jc w:val="center"/>
        <w:rPr>
          <w:rFonts w:ascii="Calibri" w:eastAsia="Times New Roman" w:hAnsi="Calibri" w:cs="Calibri"/>
          <w:b/>
          <w:bCs/>
          <w:lang w:val="sl-SI" w:eastAsia="sl-SI"/>
        </w:rPr>
      </w:pPr>
      <w:r w:rsidRPr="009B2426">
        <w:rPr>
          <w:rFonts w:ascii="Calibri" w:eastAsia="Times New Roman" w:hAnsi="Calibri" w:cs="Calibri"/>
          <w:b/>
          <w:bCs/>
          <w:lang w:val="sl-SI" w:eastAsia="sl-SI"/>
        </w:rPr>
        <w:t xml:space="preserve">PREDSTAVITEV UKREPOV NOVEGA INTERVENTNEGA ZAKONA (PKP6), </w:t>
      </w:r>
    </w:p>
    <w:p w14:paraId="17AA8729" w14:textId="77777777" w:rsidR="009B2426" w:rsidRDefault="009B2426" w:rsidP="009B2426">
      <w:pPr>
        <w:shd w:val="clear" w:color="auto" w:fill="FFFFFF"/>
        <w:jc w:val="center"/>
        <w:rPr>
          <w:rFonts w:ascii="Calibri" w:eastAsia="Times New Roman" w:hAnsi="Calibri" w:cs="Calibri"/>
          <w:b/>
          <w:bCs/>
          <w:lang w:val="sl-SI" w:eastAsia="sl-SI"/>
        </w:rPr>
      </w:pPr>
      <w:r w:rsidRPr="009B2426">
        <w:rPr>
          <w:rFonts w:ascii="Calibri" w:eastAsia="Times New Roman" w:hAnsi="Calibri" w:cs="Calibri"/>
          <w:b/>
          <w:bCs/>
          <w:lang w:val="sl-SI" w:eastAsia="sl-SI"/>
        </w:rPr>
        <w:t xml:space="preserve">KI BODO ZA PODJETJA AKTUALNI TUDI V LETU 2021, </w:t>
      </w:r>
    </w:p>
    <w:p w14:paraId="70BAC35F" w14:textId="77777777" w:rsidR="009B2426" w:rsidRDefault="009B2426" w:rsidP="009B2426">
      <w:pPr>
        <w:spacing w:after="160" w:line="259" w:lineRule="auto"/>
        <w:jc w:val="center"/>
        <w:rPr>
          <w:b/>
          <w:bCs/>
          <w:lang w:val="sl-SI"/>
        </w:rPr>
      </w:pPr>
      <w:r w:rsidRPr="007E6507">
        <w:rPr>
          <w:b/>
          <w:bCs/>
          <w:lang w:val="sl-SI"/>
        </w:rPr>
        <w:t xml:space="preserve">v </w:t>
      </w:r>
      <w:r>
        <w:rPr>
          <w:b/>
          <w:bCs/>
          <w:lang w:val="sl-SI"/>
        </w:rPr>
        <w:t>četrtek</w:t>
      </w:r>
      <w:r w:rsidRPr="007E6507">
        <w:rPr>
          <w:b/>
          <w:bCs/>
          <w:lang w:val="sl-SI"/>
        </w:rPr>
        <w:t xml:space="preserve">, </w:t>
      </w:r>
      <w:r>
        <w:rPr>
          <w:b/>
          <w:bCs/>
          <w:lang w:val="sl-SI"/>
        </w:rPr>
        <w:t>10</w:t>
      </w:r>
      <w:r w:rsidRPr="007E6507">
        <w:rPr>
          <w:b/>
          <w:bCs/>
          <w:lang w:val="sl-SI"/>
        </w:rPr>
        <w:t>.1</w:t>
      </w:r>
      <w:r>
        <w:rPr>
          <w:b/>
          <w:bCs/>
          <w:lang w:val="sl-SI"/>
        </w:rPr>
        <w:t>2</w:t>
      </w:r>
      <w:r w:rsidRPr="007E6507">
        <w:rPr>
          <w:b/>
          <w:bCs/>
          <w:lang w:val="sl-SI"/>
        </w:rPr>
        <w:t>.2020 o</w:t>
      </w:r>
      <w:r>
        <w:rPr>
          <w:b/>
          <w:bCs/>
          <w:lang w:val="sl-SI"/>
        </w:rPr>
        <w:t>d</w:t>
      </w:r>
      <w:r w:rsidRPr="007E6507">
        <w:rPr>
          <w:b/>
          <w:bCs/>
          <w:lang w:val="sl-SI"/>
        </w:rPr>
        <w:t xml:space="preserve"> 10.</w:t>
      </w:r>
      <w:r>
        <w:rPr>
          <w:b/>
          <w:bCs/>
          <w:lang w:val="sl-SI"/>
        </w:rPr>
        <w:t>00 do 11.30</w:t>
      </w:r>
      <w:r w:rsidRPr="007E6507">
        <w:rPr>
          <w:b/>
          <w:bCs/>
          <w:lang w:val="sl-SI"/>
        </w:rPr>
        <w:t xml:space="preserve"> ur</w:t>
      </w:r>
      <w:r>
        <w:rPr>
          <w:b/>
          <w:bCs/>
          <w:lang w:val="sl-SI"/>
        </w:rPr>
        <w:t>e.</w:t>
      </w:r>
    </w:p>
    <w:p w14:paraId="4A69AB3F" w14:textId="18A569ED" w:rsidR="007E6507" w:rsidRPr="0067687F" w:rsidRDefault="007E6507" w:rsidP="007E6507">
      <w:pPr>
        <w:shd w:val="clear" w:color="auto" w:fill="FFFFFF"/>
        <w:spacing w:after="225"/>
        <w:jc w:val="center"/>
        <w:rPr>
          <w:rFonts w:ascii="Calibri" w:eastAsia="Times New Roman" w:hAnsi="Calibri" w:cs="Calibri"/>
          <w:lang w:val="sl-SI" w:eastAsia="sl-SI"/>
        </w:rPr>
      </w:pPr>
      <w:r w:rsidRPr="0067687F">
        <w:rPr>
          <w:rFonts w:ascii="Calibri" w:eastAsia="Times New Roman" w:hAnsi="Calibri" w:cs="Calibri"/>
          <w:lang w:val="sl-SI" w:eastAsia="sl-SI"/>
        </w:rPr>
        <w:t xml:space="preserve">Izpolnjeno prijavnico pošljite na elektronski naslov </w:t>
      </w:r>
      <w:hyperlink r:id="rId9" w:history="1">
        <w:r w:rsidRPr="0067687F">
          <w:rPr>
            <w:rFonts w:ascii="Calibri" w:eastAsia="Times New Roman" w:hAnsi="Calibri" w:cs="Calibri"/>
            <w:color w:val="0563C1" w:themeColor="hyperlink"/>
            <w:u w:val="single"/>
            <w:lang w:val="sl-SI" w:eastAsia="sl-SI"/>
          </w:rPr>
          <w:t>damjana.omerzu@ra-savinja.si</w:t>
        </w:r>
      </w:hyperlink>
      <w:r w:rsidRPr="0067687F">
        <w:rPr>
          <w:rFonts w:ascii="Calibri" w:eastAsia="Times New Roman" w:hAnsi="Calibri" w:cs="Calibri"/>
          <w:lang w:val="sl-SI" w:eastAsia="sl-SI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7E6507" w:rsidRPr="007E6507" w14:paraId="5C15D699" w14:textId="77777777" w:rsidTr="00AA6AF1">
        <w:tc>
          <w:tcPr>
            <w:tcW w:w="3114" w:type="dxa"/>
          </w:tcPr>
          <w:p w14:paraId="4F0A2C5B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  <w:r w:rsidRPr="007E6507">
              <w:rPr>
                <w:rFonts w:ascii="Calibri" w:eastAsia="Times New Roman" w:hAnsi="Calibri" w:cs="Calibri"/>
                <w:lang w:val="sl-SI" w:eastAsia="sl-SI"/>
              </w:rPr>
              <w:t>Naziv podjetja</w:t>
            </w:r>
          </w:p>
          <w:p w14:paraId="54547560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</w:p>
        </w:tc>
        <w:tc>
          <w:tcPr>
            <w:tcW w:w="5940" w:type="dxa"/>
          </w:tcPr>
          <w:p w14:paraId="4727C74E" w14:textId="77777777" w:rsidR="007E6507" w:rsidRPr="007E6507" w:rsidRDefault="007E6507" w:rsidP="007E6507">
            <w:pPr>
              <w:spacing w:after="225"/>
              <w:jc w:val="center"/>
              <w:rPr>
                <w:rFonts w:ascii="Calibri" w:eastAsia="Times New Roman" w:hAnsi="Calibri" w:cs="Calibri"/>
                <w:lang w:val="sl-SI" w:eastAsia="sl-SI"/>
              </w:rPr>
            </w:pPr>
          </w:p>
        </w:tc>
      </w:tr>
      <w:tr w:rsidR="007E6507" w:rsidRPr="007E6507" w14:paraId="08FC6F73" w14:textId="77777777" w:rsidTr="00AA6AF1">
        <w:tc>
          <w:tcPr>
            <w:tcW w:w="3114" w:type="dxa"/>
          </w:tcPr>
          <w:p w14:paraId="4CD68E90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  <w:r w:rsidRPr="007E6507">
              <w:rPr>
                <w:rFonts w:ascii="Calibri" w:eastAsia="Times New Roman" w:hAnsi="Calibri" w:cs="Calibri"/>
                <w:lang w:val="sl-SI" w:eastAsia="sl-SI"/>
              </w:rPr>
              <w:t>Naslov</w:t>
            </w:r>
          </w:p>
          <w:p w14:paraId="5E280220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</w:p>
        </w:tc>
        <w:tc>
          <w:tcPr>
            <w:tcW w:w="5940" w:type="dxa"/>
          </w:tcPr>
          <w:p w14:paraId="3FE68155" w14:textId="77777777" w:rsidR="007E6507" w:rsidRPr="007E6507" w:rsidRDefault="007E6507" w:rsidP="007E6507">
            <w:pPr>
              <w:spacing w:after="225"/>
              <w:jc w:val="center"/>
              <w:rPr>
                <w:rFonts w:ascii="Calibri" w:eastAsia="Times New Roman" w:hAnsi="Calibri" w:cs="Calibri"/>
                <w:lang w:val="sl-SI" w:eastAsia="sl-SI"/>
              </w:rPr>
            </w:pPr>
          </w:p>
        </w:tc>
      </w:tr>
      <w:tr w:rsidR="007E6507" w:rsidRPr="007E6507" w14:paraId="222DDBE3" w14:textId="77777777" w:rsidTr="00AA6AF1">
        <w:tc>
          <w:tcPr>
            <w:tcW w:w="3114" w:type="dxa"/>
          </w:tcPr>
          <w:p w14:paraId="574C52E3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  <w:r w:rsidRPr="007E6507">
              <w:rPr>
                <w:rFonts w:ascii="Calibri" w:eastAsia="Times New Roman" w:hAnsi="Calibri" w:cs="Calibri"/>
                <w:lang w:val="sl-SI" w:eastAsia="sl-SI"/>
              </w:rPr>
              <w:t>Telefon</w:t>
            </w:r>
          </w:p>
          <w:p w14:paraId="2614AC94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</w:p>
        </w:tc>
        <w:tc>
          <w:tcPr>
            <w:tcW w:w="5940" w:type="dxa"/>
          </w:tcPr>
          <w:p w14:paraId="022D62A4" w14:textId="77777777" w:rsidR="007E6507" w:rsidRPr="007E6507" w:rsidRDefault="007E6507" w:rsidP="007E6507">
            <w:pPr>
              <w:spacing w:after="225"/>
              <w:jc w:val="center"/>
              <w:rPr>
                <w:rFonts w:ascii="Calibri" w:eastAsia="Times New Roman" w:hAnsi="Calibri" w:cs="Calibri"/>
                <w:lang w:val="sl-SI" w:eastAsia="sl-SI"/>
              </w:rPr>
            </w:pPr>
          </w:p>
        </w:tc>
      </w:tr>
      <w:tr w:rsidR="007E6507" w:rsidRPr="007E6507" w14:paraId="6B2C9D19" w14:textId="77777777" w:rsidTr="00AA6AF1">
        <w:tc>
          <w:tcPr>
            <w:tcW w:w="3114" w:type="dxa"/>
          </w:tcPr>
          <w:p w14:paraId="545950AF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  <w:r w:rsidRPr="007E6507">
              <w:rPr>
                <w:rFonts w:ascii="Calibri" w:eastAsia="Times New Roman" w:hAnsi="Calibri" w:cs="Calibri"/>
                <w:lang w:val="sl-SI" w:eastAsia="sl-SI"/>
              </w:rPr>
              <w:t>e-pošta</w:t>
            </w:r>
          </w:p>
          <w:p w14:paraId="0179236B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</w:p>
        </w:tc>
        <w:tc>
          <w:tcPr>
            <w:tcW w:w="5940" w:type="dxa"/>
          </w:tcPr>
          <w:p w14:paraId="1F506B2F" w14:textId="77777777" w:rsidR="007E6507" w:rsidRPr="007E6507" w:rsidRDefault="007E6507" w:rsidP="007E6507">
            <w:pPr>
              <w:spacing w:after="225"/>
              <w:jc w:val="center"/>
              <w:rPr>
                <w:rFonts w:ascii="Calibri" w:eastAsia="Times New Roman" w:hAnsi="Calibri" w:cs="Calibri"/>
                <w:lang w:val="sl-SI" w:eastAsia="sl-SI"/>
              </w:rPr>
            </w:pPr>
          </w:p>
        </w:tc>
      </w:tr>
      <w:tr w:rsidR="007E6507" w:rsidRPr="007E6507" w14:paraId="0CE4E9AC" w14:textId="77777777" w:rsidTr="00536AEB">
        <w:trPr>
          <w:trHeight w:val="782"/>
        </w:trPr>
        <w:tc>
          <w:tcPr>
            <w:tcW w:w="3114" w:type="dxa"/>
          </w:tcPr>
          <w:p w14:paraId="2993C82C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  <w:r w:rsidRPr="007E6507">
              <w:rPr>
                <w:rFonts w:ascii="Calibri" w:eastAsia="Times New Roman" w:hAnsi="Calibri" w:cs="Calibri"/>
                <w:lang w:val="sl-SI" w:eastAsia="sl-SI"/>
              </w:rPr>
              <w:t>Ime in priimek udeleženca</w:t>
            </w:r>
          </w:p>
          <w:p w14:paraId="25731A6D" w14:textId="77777777" w:rsidR="007E6507" w:rsidRPr="007E6507" w:rsidRDefault="007E6507" w:rsidP="007E6507">
            <w:pPr>
              <w:spacing w:after="225"/>
              <w:rPr>
                <w:rFonts w:ascii="Calibri" w:eastAsia="Times New Roman" w:hAnsi="Calibri" w:cs="Calibri"/>
                <w:lang w:val="sl-SI" w:eastAsia="sl-SI"/>
              </w:rPr>
            </w:pPr>
          </w:p>
        </w:tc>
        <w:tc>
          <w:tcPr>
            <w:tcW w:w="5940" w:type="dxa"/>
          </w:tcPr>
          <w:p w14:paraId="4BC9844A" w14:textId="77777777" w:rsidR="007E6507" w:rsidRPr="007E6507" w:rsidRDefault="007E6507" w:rsidP="007E6507">
            <w:pPr>
              <w:spacing w:after="225"/>
              <w:jc w:val="center"/>
              <w:rPr>
                <w:rFonts w:ascii="Calibri" w:eastAsia="Times New Roman" w:hAnsi="Calibri" w:cs="Calibri"/>
                <w:lang w:val="sl-SI" w:eastAsia="sl-SI"/>
              </w:rPr>
            </w:pPr>
          </w:p>
        </w:tc>
      </w:tr>
    </w:tbl>
    <w:p w14:paraId="6CAAEBAB" w14:textId="77777777" w:rsidR="007E6507" w:rsidRPr="00A22A89" w:rsidRDefault="007E6507" w:rsidP="00305BDA">
      <w:pPr>
        <w:rPr>
          <w:rFonts w:ascii="Arial" w:hAnsi="Arial" w:cs="Arial"/>
          <w:sz w:val="22"/>
          <w:szCs w:val="22"/>
        </w:rPr>
      </w:pPr>
    </w:p>
    <w:sectPr w:rsidR="007E6507" w:rsidRPr="00A22A89" w:rsidSect="0067687F">
      <w:headerReference w:type="default" r:id="rId10"/>
      <w:footerReference w:type="default" r:id="rId11"/>
      <w:pgSz w:w="11900" w:h="16840"/>
      <w:pgMar w:top="284" w:right="1552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A6ED" w14:textId="77777777" w:rsidR="00D16371" w:rsidRDefault="00D16371" w:rsidP="00862C6E">
      <w:r>
        <w:separator/>
      </w:r>
    </w:p>
  </w:endnote>
  <w:endnote w:type="continuationSeparator" w:id="0">
    <w:p w14:paraId="7BB2664E" w14:textId="77777777" w:rsidR="00D16371" w:rsidRDefault="00D16371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9937" w14:textId="03B8BA35" w:rsidR="00097464" w:rsidRDefault="002D25E5" w:rsidP="007F42F3">
    <w:pPr>
      <w:pStyle w:val="Noga"/>
      <w:rPr>
        <w:rFonts w:ascii="Arial" w:hAnsi="Arial" w:cs="Arial"/>
        <w:sz w:val="18"/>
        <w:szCs w:val="18"/>
        <w:lang w:val="sl-SI"/>
      </w:rPr>
    </w:pPr>
    <w:r w:rsidRPr="006F5513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57367D3A" wp14:editId="0AEC7336">
          <wp:simplePos x="0" y="0"/>
          <wp:positionH relativeFrom="column">
            <wp:posOffset>-1049405</wp:posOffset>
          </wp:positionH>
          <wp:positionV relativeFrom="paragraph">
            <wp:posOffset>241120</wp:posOffset>
          </wp:positionV>
          <wp:extent cx="7559675" cy="1254760"/>
          <wp:effectExtent l="0" t="0" r="0" b="0"/>
          <wp:wrapNone/>
          <wp:docPr id="2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A5D71" w14:textId="2531D4AD" w:rsidR="002D25E5" w:rsidRDefault="002D25E5" w:rsidP="006F5513">
    <w:pPr>
      <w:pStyle w:val="Noga"/>
      <w:tabs>
        <w:tab w:val="clear" w:pos="4680"/>
        <w:tab w:val="clear" w:pos="9360"/>
        <w:tab w:val="left" w:pos="1530"/>
        <w:tab w:val="center" w:pos="4532"/>
      </w:tabs>
    </w:pPr>
  </w:p>
  <w:p w14:paraId="67EE4C4B" w14:textId="75992656" w:rsidR="00862C6E" w:rsidRDefault="002D25E5" w:rsidP="006F5513">
    <w:pPr>
      <w:pStyle w:val="Noga"/>
      <w:tabs>
        <w:tab w:val="clear" w:pos="4680"/>
        <w:tab w:val="clear" w:pos="9360"/>
        <w:tab w:val="left" w:pos="1530"/>
        <w:tab w:val="center" w:pos="4532"/>
      </w:tabs>
    </w:pPr>
    <w:r w:rsidRPr="00ED4E31">
      <w:rPr>
        <w:rFonts w:ascii="Arial" w:hAnsi="Arial" w:cs="Arial"/>
        <w:sz w:val="18"/>
        <w:szCs w:val="18"/>
        <w:lang w:val="sl-SI"/>
      </w:rPr>
      <w:t xml:space="preserve">Projekt je sofinanciran s pomočjo Evropskega sklada za regionalni razvoj, Ministrstva za gospodarski razvoj in </w:t>
    </w:r>
    <w:r w:rsidRPr="00ED4E31">
      <w:rPr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5C36404C" wp14:editId="284D7D9A">
          <wp:simplePos x="0" y="0"/>
          <wp:positionH relativeFrom="column">
            <wp:posOffset>-507365</wp:posOffset>
          </wp:positionH>
          <wp:positionV relativeFrom="paragraph">
            <wp:posOffset>9483090</wp:posOffset>
          </wp:positionV>
          <wp:extent cx="7560310" cy="1255395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1">
      <w:rPr>
        <w:rFonts w:ascii="Arial" w:hAnsi="Arial" w:cs="Arial"/>
        <w:sz w:val="18"/>
        <w:szCs w:val="18"/>
        <w:lang w:val="sl-SI"/>
      </w:rPr>
      <w:t>tehnologijo ter SPIRIT Slovenija, javna agenci</w:t>
    </w:r>
    <w:r>
      <w:rPr>
        <w:rFonts w:ascii="Arial" w:hAnsi="Arial" w:cs="Arial"/>
        <w:sz w:val="18"/>
        <w:szCs w:val="18"/>
        <w:lang w:val="sl-SI"/>
      </w:rPr>
      <w:t>ja</w:t>
    </w:r>
    <w:r w:rsidR="007F42F3">
      <w:tab/>
    </w:r>
    <w:r w:rsidR="006F55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7661" w14:textId="77777777" w:rsidR="00D16371" w:rsidRDefault="00D16371" w:rsidP="00862C6E">
      <w:r>
        <w:separator/>
      </w:r>
    </w:p>
  </w:footnote>
  <w:footnote w:type="continuationSeparator" w:id="0">
    <w:p w14:paraId="48DE9446" w14:textId="77777777" w:rsidR="00D16371" w:rsidRDefault="00D16371" w:rsidP="0086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8D5" w14:textId="15AE5A15" w:rsidR="00007690" w:rsidRDefault="0067687F">
    <w:pPr>
      <w:pStyle w:val="Glav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92C99BC" wp14:editId="702A351C">
          <wp:simplePos x="0" y="0"/>
          <wp:positionH relativeFrom="column">
            <wp:posOffset>4722495</wp:posOffset>
          </wp:positionH>
          <wp:positionV relativeFrom="paragraph">
            <wp:posOffset>-110832</wp:posOffset>
          </wp:positionV>
          <wp:extent cx="792000" cy="450000"/>
          <wp:effectExtent l="0" t="0" r="8255" b="7620"/>
          <wp:wrapTight wrapText="bothSides">
            <wp:wrapPolygon edited="0">
              <wp:start x="0" y="0"/>
              <wp:lineTo x="0" y="21051"/>
              <wp:lineTo x="21306" y="21051"/>
              <wp:lineTo x="21306" y="0"/>
              <wp:lineTo x="0" y="0"/>
            </wp:wrapPolygon>
          </wp:wrapTight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9BE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C95AA0F" wp14:editId="47212141">
          <wp:simplePos x="0" y="0"/>
          <wp:positionH relativeFrom="column">
            <wp:posOffset>-503555</wp:posOffset>
          </wp:positionH>
          <wp:positionV relativeFrom="paragraph">
            <wp:posOffset>-655955</wp:posOffset>
          </wp:positionV>
          <wp:extent cx="5194300" cy="1363980"/>
          <wp:effectExtent l="0" t="0" r="0" b="0"/>
          <wp:wrapTight wrapText="bothSides">
            <wp:wrapPolygon edited="0">
              <wp:start x="16319" y="8749"/>
              <wp:lineTo x="5149" y="10860"/>
              <wp:lineTo x="3248" y="11464"/>
              <wp:lineTo x="3248" y="15687"/>
              <wp:lineTo x="16477" y="17196"/>
              <wp:lineTo x="17903" y="17196"/>
              <wp:lineTo x="19171" y="16592"/>
              <wp:lineTo x="20517" y="15385"/>
              <wp:lineTo x="20438" y="14179"/>
              <wp:lineTo x="20993" y="12972"/>
              <wp:lineTo x="20676" y="12067"/>
              <wp:lineTo x="17824" y="8749"/>
              <wp:lineTo x="16319" y="8749"/>
            </wp:wrapPolygon>
          </wp:wrapTight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690">
      <w:t xml:space="preserve">                                                                                                                   </w:t>
    </w:r>
  </w:p>
  <w:p w14:paraId="62337AEF" w14:textId="0B2BF4CA" w:rsidR="00007690" w:rsidRDefault="00007690">
    <w:pPr>
      <w:pStyle w:val="Glava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35F7"/>
    <w:multiLevelType w:val="multilevel"/>
    <w:tmpl w:val="01686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9179D"/>
    <w:multiLevelType w:val="hybridMultilevel"/>
    <w:tmpl w:val="2B66556C"/>
    <w:lvl w:ilvl="0" w:tplc="DCCC32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DA6"/>
    <w:multiLevelType w:val="hybridMultilevel"/>
    <w:tmpl w:val="DF74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0181"/>
    <w:multiLevelType w:val="hybridMultilevel"/>
    <w:tmpl w:val="924CF6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C7CCE"/>
    <w:multiLevelType w:val="hybridMultilevel"/>
    <w:tmpl w:val="14020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4F58"/>
    <w:multiLevelType w:val="hybridMultilevel"/>
    <w:tmpl w:val="4A7028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499D"/>
    <w:multiLevelType w:val="hybridMultilevel"/>
    <w:tmpl w:val="B12C7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5544"/>
    <w:multiLevelType w:val="hybridMultilevel"/>
    <w:tmpl w:val="A65C93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E5332"/>
    <w:multiLevelType w:val="hybridMultilevel"/>
    <w:tmpl w:val="5086B04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D851AD"/>
    <w:multiLevelType w:val="hybridMultilevel"/>
    <w:tmpl w:val="316C48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E5826"/>
    <w:multiLevelType w:val="hybridMultilevel"/>
    <w:tmpl w:val="298EBBC0"/>
    <w:lvl w:ilvl="0" w:tplc="513CDF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4BC9"/>
    <w:multiLevelType w:val="multilevel"/>
    <w:tmpl w:val="2F843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77CB"/>
    <w:multiLevelType w:val="hybridMultilevel"/>
    <w:tmpl w:val="41247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6234FD"/>
    <w:multiLevelType w:val="hybridMultilevel"/>
    <w:tmpl w:val="1B22405E"/>
    <w:lvl w:ilvl="0" w:tplc="BF5E17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0CA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4FE4"/>
    <w:multiLevelType w:val="hybridMultilevel"/>
    <w:tmpl w:val="521C8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0488E"/>
    <w:multiLevelType w:val="hybridMultilevel"/>
    <w:tmpl w:val="809EACB6"/>
    <w:lvl w:ilvl="0" w:tplc="32E62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02D2C"/>
    <w:rsid w:val="00005108"/>
    <w:rsid w:val="00007690"/>
    <w:rsid w:val="00012011"/>
    <w:rsid w:val="000445C5"/>
    <w:rsid w:val="0006118A"/>
    <w:rsid w:val="00062492"/>
    <w:rsid w:val="00097464"/>
    <w:rsid w:val="0016041E"/>
    <w:rsid w:val="00161F13"/>
    <w:rsid w:val="001876A7"/>
    <w:rsid w:val="00195977"/>
    <w:rsid w:val="001A5AC9"/>
    <w:rsid w:val="001B0838"/>
    <w:rsid w:val="001B6B5C"/>
    <w:rsid w:val="001D7389"/>
    <w:rsid w:val="001F01FD"/>
    <w:rsid w:val="00251559"/>
    <w:rsid w:val="00264B0E"/>
    <w:rsid w:val="002A4608"/>
    <w:rsid w:val="002D25E5"/>
    <w:rsid w:val="00305BDA"/>
    <w:rsid w:val="003157FD"/>
    <w:rsid w:val="003229ED"/>
    <w:rsid w:val="00337F8A"/>
    <w:rsid w:val="003831D2"/>
    <w:rsid w:val="003A58E0"/>
    <w:rsid w:val="003A64D1"/>
    <w:rsid w:val="003E06A4"/>
    <w:rsid w:val="003E0BFD"/>
    <w:rsid w:val="00456A51"/>
    <w:rsid w:val="00463B90"/>
    <w:rsid w:val="004A4502"/>
    <w:rsid w:val="004B41E6"/>
    <w:rsid w:val="004C4C8C"/>
    <w:rsid w:val="004F4621"/>
    <w:rsid w:val="0052157C"/>
    <w:rsid w:val="00536AEB"/>
    <w:rsid w:val="00540FA6"/>
    <w:rsid w:val="00556426"/>
    <w:rsid w:val="00574CAB"/>
    <w:rsid w:val="00601788"/>
    <w:rsid w:val="00617F5F"/>
    <w:rsid w:val="00643A20"/>
    <w:rsid w:val="006657D3"/>
    <w:rsid w:val="0067687F"/>
    <w:rsid w:val="00684661"/>
    <w:rsid w:val="006962D3"/>
    <w:rsid w:val="006E27E0"/>
    <w:rsid w:val="006F202A"/>
    <w:rsid w:val="006F3A62"/>
    <w:rsid w:val="006F5513"/>
    <w:rsid w:val="007119DF"/>
    <w:rsid w:val="007179BE"/>
    <w:rsid w:val="00745CD2"/>
    <w:rsid w:val="0078495C"/>
    <w:rsid w:val="0079657D"/>
    <w:rsid w:val="007A02E8"/>
    <w:rsid w:val="007D1CC9"/>
    <w:rsid w:val="007E2D6A"/>
    <w:rsid w:val="007E6507"/>
    <w:rsid w:val="007F42F3"/>
    <w:rsid w:val="0080463A"/>
    <w:rsid w:val="00844E18"/>
    <w:rsid w:val="00862C6E"/>
    <w:rsid w:val="00874304"/>
    <w:rsid w:val="008929BE"/>
    <w:rsid w:val="008B0008"/>
    <w:rsid w:val="008B7204"/>
    <w:rsid w:val="008E6F4C"/>
    <w:rsid w:val="009450CE"/>
    <w:rsid w:val="00946CE6"/>
    <w:rsid w:val="00953C61"/>
    <w:rsid w:val="009A1E89"/>
    <w:rsid w:val="009A3058"/>
    <w:rsid w:val="009A6890"/>
    <w:rsid w:val="009B2426"/>
    <w:rsid w:val="009B2CF6"/>
    <w:rsid w:val="009C6D38"/>
    <w:rsid w:val="009E48AD"/>
    <w:rsid w:val="009F0AC0"/>
    <w:rsid w:val="00A04DB9"/>
    <w:rsid w:val="00A05754"/>
    <w:rsid w:val="00A14719"/>
    <w:rsid w:val="00A16210"/>
    <w:rsid w:val="00A22A89"/>
    <w:rsid w:val="00A735D8"/>
    <w:rsid w:val="00AA0C29"/>
    <w:rsid w:val="00AB70EE"/>
    <w:rsid w:val="00AF7328"/>
    <w:rsid w:val="00B119D9"/>
    <w:rsid w:val="00B12F56"/>
    <w:rsid w:val="00B66955"/>
    <w:rsid w:val="00B75B1F"/>
    <w:rsid w:val="00BA3068"/>
    <w:rsid w:val="00BC74B3"/>
    <w:rsid w:val="00BD2067"/>
    <w:rsid w:val="00C503A4"/>
    <w:rsid w:val="00C61F87"/>
    <w:rsid w:val="00C66D99"/>
    <w:rsid w:val="00C86506"/>
    <w:rsid w:val="00C871D4"/>
    <w:rsid w:val="00CA775E"/>
    <w:rsid w:val="00CC1C98"/>
    <w:rsid w:val="00CF227F"/>
    <w:rsid w:val="00D1007B"/>
    <w:rsid w:val="00D16371"/>
    <w:rsid w:val="00D420F6"/>
    <w:rsid w:val="00D76D84"/>
    <w:rsid w:val="00D7755F"/>
    <w:rsid w:val="00D84486"/>
    <w:rsid w:val="00DC3B38"/>
    <w:rsid w:val="00E53457"/>
    <w:rsid w:val="00ED4E31"/>
    <w:rsid w:val="00F1576C"/>
    <w:rsid w:val="00F32AF2"/>
    <w:rsid w:val="00F51D55"/>
    <w:rsid w:val="00F738A1"/>
    <w:rsid w:val="00FA21F7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F0CBA04"/>
  <w15:docId w15:val="{684F6244-819F-41AA-AE0F-F32CBB3D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paragraph" w:styleId="Naslov4">
    <w:name w:val="heading 4"/>
    <w:basedOn w:val="Navaden"/>
    <w:next w:val="Navaden"/>
    <w:link w:val="Naslov4Znak"/>
    <w:qFormat/>
    <w:rsid w:val="00ED4E3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rsid w:val="00862C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4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457"/>
    <w:rPr>
      <w:rFonts w:ascii="Segoe UI" w:hAnsi="Segoe UI" w:cs="Segoe UI"/>
      <w:sz w:val="18"/>
      <w:szCs w:val="18"/>
    </w:rPr>
  </w:style>
  <w:style w:type="character" w:styleId="Krepko">
    <w:name w:val="Strong"/>
    <w:uiPriority w:val="22"/>
    <w:qFormat/>
    <w:rsid w:val="00007690"/>
    <w:rPr>
      <w:b/>
      <w:bCs/>
    </w:rPr>
  </w:style>
  <w:style w:type="paragraph" w:styleId="Odstavekseznama">
    <w:name w:val="List Paragraph"/>
    <w:basedOn w:val="Navaden"/>
    <w:uiPriority w:val="34"/>
    <w:qFormat/>
    <w:rsid w:val="00007690"/>
    <w:pPr>
      <w:spacing w:after="240" w:line="288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sl-SI"/>
    </w:rPr>
  </w:style>
  <w:style w:type="character" w:customStyle="1" w:styleId="Naslov4Znak">
    <w:name w:val="Naslov 4 Znak"/>
    <w:basedOn w:val="Privzetapisavaodstavka"/>
    <w:link w:val="Naslov4"/>
    <w:rsid w:val="00ED4E31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styleId="Hiperpovezava">
    <w:name w:val="Hyperlink"/>
    <w:rsid w:val="00ED4E31"/>
    <w:rPr>
      <w:color w:val="FB8A00"/>
      <w:u w:val="single"/>
    </w:rPr>
  </w:style>
  <w:style w:type="paragraph" w:customStyle="1" w:styleId="gmail-p1">
    <w:name w:val="gmail-p1"/>
    <w:basedOn w:val="Navaden"/>
    <w:rsid w:val="00ED4E31"/>
    <w:pPr>
      <w:spacing w:before="100" w:beforeAutospacing="1" w:after="100" w:afterAutospacing="1"/>
    </w:pPr>
    <w:rPr>
      <w:rFonts w:ascii="Calibri" w:hAnsi="Calibri" w:cs="Calibri"/>
      <w:sz w:val="22"/>
      <w:szCs w:val="22"/>
      <w:lang w:val="sl-SI" w:eastAsia="sl-SI"/>
    </w:rPr>
  </w:style>
  <w:style w:type="paragraph" w:customStyle="1" w:styleId="gmail-msonospacing">
    <w:name w:val="gmail-msonospacing"/>
    <w:basedOn w:val="Navaden"/>
    <w:rsid w:val="00BA3068"/>
    <w:pPr>
      <w:spacing w:before="100" w:beforeAutospacing="1" w:after="100" w:afterAutospacing="1"/>
    </w:pPr>
    <w:rPr>
      <w:rFonts w:ascii="Calibri" w:hAnsi="Calibri" w:cs="Calibri"/>
      <w:sz w:val="22"/>
      <w:szCs w:val="22"/>
      <w:lang w:val="sl-SI" w:eastAsia="sl-SI"/>
    </w:rPr>
  </w:style>
  <w:style w:type="paragraph" w:customStyle="1" w:styleId="Default">
    <w:name w:val="Default"/>
    <w:basedOn w:val="Navaden"/>
    <w:rsid w:val="009E48AD"/>
    <w:pPr>
      <w:autoSpaceDE w:val="0"/>
      <w:autoSpaceDN w:val="0"/>
    </w:pPr>
    <w:rPr>
      <w:rFonts w:ascii="Calibri" w:hAnsi="Calibri" w:cs="Calibri"/>
      <w:color w:val="000000"/>
      <w:lang w:val="sl-SI"/>
    </w:rPr>
  </w:style>
  <w:style w:type="paragraph" w:customStyle="1" w:styleId="Odstavekseznama1">
    <w:name w:val="Odstavek seznama1"/>
    <w:basedOn w:val="Navaden"/>
    <w:qFormat/>
    <w:rsid w:val="00BD206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sl-SI" w:eastAsia="zh-C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D2067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avaden"/>
    <w:rsid w:val="00195977"/>
    <w:pPr>
      <w:spacing w:before="100" w:beforeAutospacing="1" w:after="100" w:afterAutospacing="1"/>
    </w:pPr>
    <w:rPr>
      <w:rFonts w:ascii="Calibri" w:hAnsi="Calibri" w:cs="Calibri"/>
      <w:sz w:val="22"/>
      <w:szCs w:val="22"/>
      <w:lang w:val="sl-SI"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64B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650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7E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omerzu@ra-savinj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jana.omerzu@ra-savinj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1709A0-3ABB-4379-9A1F-70059F6A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2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Damjana</cp:lastModifiedBy>
  <cp:revision>2</cp:revision>
  <cp:lastPrinted>2020-12-02T14:14:00Z</cp:lastPrinted>
  <dcterms:created xsi:type="dcterms:W3CDTF">2020-12-02T14:16:00Z</dcterms:created>
  <dcterms:modified xsi:type="dcterms:W3CDTF">2020-12-02T14:16:00Z</dcterms:modified>
</cp:coreProperties>
</file>