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7599" w14:textId="77777777" w:rsidR="00A11110" w:rsidRDefault="00A11110" w:rsidP="00307DC2">
      <w:pPr>
        <w:spacing w:after="0" w:line="240" w:lineRule="auto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</w:p>
    <w:p w14:paraId="36AC80D2" w14:textId="35957A4C" w:rsidR="008A764C" w:rsidRDefault="00D24BB5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  <w:r w:rsidRPr="009841AE"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OBVESTILO O ZAPORI CEST in VARNOSTNA NAVODILA </w:t>
      </w:r>
    </w:p>
    <w:p w14:paraId="4A964C78" w14:textId="77777777" w:rsidR="009841AE" w:rsidRPr="009841AE" w:rsidRDefault="009841AE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eastAsia="sl-SI"/>
        </w:rPr>
      </w:pPr>
    </w:p>
    <w:p w14:paraId="06B1379F" w14:textId="1FC7B0A9" w:rsidR="00D24BB5" w:rsidRPr="00A11110" w:rsidRDefault="00D24BB5" w:rsidP="00A11110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Obveščamo vas, da bo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="005702D6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in 2</w:t>
      </w:r>
      <w:r w:rsidR="005702D6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avgusta 202</w:t>
      </w:r>
      <w:r w:rsidR="005702D6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6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v spodnji Savinjski dolini potekal</w:t>
      </w:r>
      <w:r w:rsidR="00FF2C3C" w:rsidRPr="00920AAD">
        <w:rPr>
          <w:rFonts w:ascii="Century Gothic" w:hAnsi="Century Gothic"/>
          <w:sz w:val="24"/>
          <w:szCs w:val="24"/>
          <w:shd w:val="clear" w:color="auto" w:fill="FFFFFF"/>
        </w:rPr>
        <w:t>a prireditev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 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»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702D6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4.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RALLY DOLINA ZELENEGA ZLATA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«.</w:t>
      </w:r>
    </w:p>
    <w:p w14:paraId="27C4F06A" w14:textId="77777777" w:rsidR="00D24BB5" w:rsidRPr="00920AAD" w:rsidRDefault="00D24BB5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shd w:val="clear" w:color="auto" w:fill="FFFFFF"/>
        </w:rPr>
      </w:pPr>
    </w:p>
    <w:p w14:paraId="20E4C5DA" w14:textId="524FB356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Del proge, </w:t>
      </w:r>
      <w:proofErr w:type="spellStart"/>
      <w:r w:rsidRPr="00920AAD">
        <w:rPr>
          <w:rFonts w:ascii="Century Gothic" w:hAnsi="Century Gothic"/>
          <w:sz w:val="24"/>
          <w:szCs w:val="24"/>
          <w:shd w:val="clear" w:color="auto" w:fill="FFFFFF"/>
        </w:rPr>
        <w:t>t.i</w:t>
      </w:r>
      <w:proofErr w:type="spellEnd"/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  <w:r w:rsidR="00307DC2"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D02D9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MARIJA REKA - TABOR</w:t>
      </w:r>
      <w:r w:rsidR="00307DC2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 – </w:t>
      </w:r>
      <w:r w:rsidR="00D02D9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PETRE ŠOTORI</w:t>
      </w:r>
      <w:r w:rsidR="00307DC2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bo potekal tudi skozi vaš</w:t>
      </w:r>
      <w:r w:rsidR="00307DC2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kraj,</w:t>
      </w:r>
      <w:r w:rsidR="002E5122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zato bo za določen čas </w:t>
      </w:r>
      <w:r w:rsidRPr="00E24934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popolna zapora ceste</w:t>
      </w:r>
      <w:r w:rsidRPr="00E24934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in sicer</w:t>
      </w:r>
    </w:p>
    <w:p w14:paraId="71E11C95" w14:textId="5C9E9A64" w:rsidR="00D24BB5" w:rsidRPr="00920AAD" w:rsidRDefault="00D24BB5" w:rsidP="00307DC2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SOBOTO, 2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20AAD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07:</w:t>
      </w:r>
      <w:r w:rsidR="00D02D9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0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in 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4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:</w:t>
      </w:r>
      <w:r w:rsidR="005702D6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uro</w:t>
      </w:r>
      <w:r w:rsidR="00ED0FA1" w:rsidRPr="00920AAD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5E4DD1AF" w14:textId="6A72001C" w:rsidR="00273706" w:rsidRPr="00920AAD" w:rsidRDefault="0027370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B17249E" w14:textId="4A865755" w:rsidR="006A2574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V času popolne zapore bo zaradi varnosti onemogočen dostop vsem vozilom (avtomobili, motorna kolesa, traktorji,…).</w:t>
      </w:r>
    </w:p>
    <w:p w14:paraId="08FF623F" w14:textId="77777777" w:rsidR="00FF2C3C" w:rsidRPr="00920AAD" w:rsidRDefault="00ED0FA1" w:rsidP="00FF2C3C">
      <w:pPr>
        <w:pStyle w:val="Brezrazmikov"/>
        <w:jc w:val="center"/>
        <w:rPr>
          <w:rFonts w:ascii="Century Gothic" w:hAnsi="Century Gothic"/>
          <w:color w:val="FF0000"/>
          <w:sz w:val="24"/>
          <w:szCs w:val="24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Prosimo vas, da se držite navodil rediteljev in športnih funkcionarjev ter varnostnikov in policistov</w:t>
      </w:r>
      <w:r w:rsidRPr="00920AAD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14:paraId="409AB780" w14:textId="24FFEBA2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in da v bližini proge v času dirke ne opravljate poljski</w:t>
      </w:r>
      <w:r w:rsidR="00FF2C3C" w:rsidRPr="00920AAD">
        <w:rPr>
          <w:rFonts w:ascii="Century Gothic" w:hAnsi="Century Gothic"/>
          <w:sz w:val="24"/>
          <w:szCs w:val="24"/>
        </w:rPr>
        <w:t xml:space="preserve">h </w:t>
      </w:r>
      <w:r w:rsidRPr="00920AAD">
        <w:rPr>
          <w:rFonts w:ascii="Century Gothic" w:hAnsi="Century Gothic"/>
          <w:sz w:val="24"/>
          <w:szCs w:val="24"/>
        </w:rPr>
        <w:t>oziroma drugih del.</w:t>
      </w:r>
    </w:p>
    <w:p w14:paraId="13651A22" w14:textId="77777777" w:rsidR="009841AE" w:rsidRPr="00920AAD" w:rsidRDefault="009841AE" w:rsidP="009841AE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Pred ponovnim odprtjem ceste bo le-to pregledalo in pometlo tehnično vozilo za vzdrževanje cest.</w:t>
      </w:r>
    </w:p>
    <w:p w14:paraId="7F9F861E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</w:p>
    <w:p w14:paraId="73C2C061" w14:textId="5001AA91" w:rsidR="00ED0FA1" w:rsidRPr="00920AAD" w:rsidRDefault="009841AE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 xml:space="preserve">MED DIRKO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POSEBEJ PAZITE NA OTROKE, STAREJŠE TER DOMAČE ŽIVALI.</w:t>
      </w:r>
    </w:p>
    <w:p w14:paraId="7C715BD4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68D7A4BF" w14:textId="73583650" w:rsidR="00ED0FA1" w:rsidRPr="00920AAD" w:rsidRDefault="005702D6" w:rsidP="00672F37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5702D6">
        <w:rPr>
          <w:rFonts w:ascii="Century Gothic" w:hAnsi="Century Gothic"/>
          <w:noProof/>
          <w:shd w:val="clear" w:color="auto" w:fill="FFFFFF"/>
        </w:rPr>
        <w:drawing>
          <wp:anchor distT="0" distB="0" distL="114300" distR="114300" simplePos="0" relativeHeight="251675648" behindDoc="1" locked="0" layoutInCell="1" allowOverlap="1" wp14:anchorId="4CD12E9B" wp14:editId="22B9050C">
            <wp:simplePos x="0" y="0"/>
            <wp:positionH relativeFrom="margin">
              <wp:align>right</wp:align>
            </wp:positionH>
            <wp:positionV relativeFrom="paragraph">
              <wp:posOffset>539794</wp:posOffset>
            </wp:positionV>
            <wp:extent cx="1511300" cy="1732915"/>
            <wp:effectExtent l="0" t="0" r="0" b="635"/>
            <wp:wrapTight wrapText="bothSides">
              <wp:wrapPolygon edited="0">
                <wp:start x="0" y="0"/>
                <wp:lineTo x="0" y="21370"/>
                <wp:lineTo x="21237" y="21370"/>
                <wp:lineTo x="21237" y="0"/>
                <wp:lineTo x="0" y="0"/>
              </wp:wrapPolygon>
            </wp:wrapTight>
            <wp:docPr id="1808963442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FA1" w:rsidRPr="00920AAD">
        <w:rPr>
          <w:rFonts w:ascii="Century Gothic" w:hAnsi="Century Gothic"/>
          <w:sz w:val="24"/>
          <w:szCs w:val="24"/>
        </w:rPr>
        <w:t xml:space="preserve">Povečan promet bo tudi v </w:t>
      </w:r>
      <w:r w:rsidR="002E5122">
        <w:rPr>
          <w:rFonts w:ascii="Century Gothic" w:hAnsi="Century Gothic"/>
          <w:sz w:val="24"/>
          <w:szCs w:val="24"/>
        </w:rPr>
        <w:t>četrtek</w:t>
      </w:r>
      <w:r w:rsidR="00D35F2C">
        <w:rPr>
          <w:rFonts w:ascii="Century Gothic" w:hAnsi="Century Gothic"/>
          <w:sz w:val="24"/>
          <w:szCs w:val="24"/>
        </w:rPr>
        <w:t>,</w:t>
      </w:r>
      <w:r w:rsidR="002E5122">
        <w:rPr>
          <w:rFonts w:ascii="Century Gothic" w:hAnsi="Century Gothic"/>
          <w:sz w:val="24"/>
          <w:szCs w:val="24"/>
        </w:rPr>
        <w:t xml:space="preserve"> </w:t>
      </w:r>
      <w:r w:rsidR="002E5122" w:rsidRPr="00672F37">
        <w:rPr>
          <w:rFonts w:ascii="Century Gothic" w:hAnsi="Century Gothic"/>
          <w:b/>
          <w:bCs/>
          <w:sz w:val="24"/>
          <w:szCs w:val="24"/>
        </w:rPr>
        <w:t>2</w:t>
      </w:r>
      <w:r>
        <w:rPr>
          <w:rFonts w:ascii="Century Gothic" w:hAnsi="Century Gothic"/>
          <w:b/>
          <w:bCs/>
          <w:sz w:val="24"/>
          <w:szCs w:val="24"/>
        </w:rPr>
        <w:t>0</w:t>
      </w:r>
      <w:r w:rsidR="002E5122" w:rsidRPr="00672F37">
        <w:rPr>
          <w:rFonts w:ascii="Century Gothic" w:hAnsi="Century Gothic"/>
          <w:b/>
          <w:bCs/>
          <w:sz w:val="24"/>
          <w:szCs w:val="24"/>
        </w:rPr>
        <w:t>.8.202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="002E5122" w:rsidRPr="00672F37">
        <w:rPr>
          <w:rFonts w:ascii="Century Gothic" w:hAnsi="Century Gothic"/>
          <w:b/>
          <w:bCs/>
          <w:sz w:val="24"/>
          <w:szCs w:val="24"/>
        </w:rPr>
        <w:t xml:space="preserve"> med </w:t>
      </w:r>
      <w:r>
        <w:rPr>
          <w:rFonts w:ascii="Century Gothic" w:hAnsi="Century Gothic"/>
          <w:b/>
          <w:bCs/>
          <w:sz w:val="24"/>
          <w:szCs w:val="24"/>
        </w:rPr>
        <w:t>16</w:t>
      </w:r>
      <w:r w:rsidR="00672F37" w:rsidRPr="00672F37">
        <w:rPr>
          <w:rFonts w:ascii="Century Gothic" w:hAnsi="Century Gothic"/>
          <w:b/>
          <w:bCs/>
          <w:sz w:val="24"/>
          <w:szCs w:val="24"/>
        </w:rPr>
        <w:t>:00 in 20:</w:t>
      </w:r>
      <w:r>
        <w:rPr>
          <w:rFonts w:ascii="Century Gothic" w:hAnsi="Century Gothic"/>
          <w:b/>
          <w:bCs/>
          <w:sz w:val="24"/>
          <w:szCs w:val="24"/>
        </w:rPr>
        <w:t>3</w:t>
      </w:r>
      <w:r w:rsidR="00672F37" w:rsidRPr="00672F37">
        <w:rPr>
          <w:rFonts w:ascii="Century Gothic" w:hAnsi="Century Gothic"/>
          <w:b/>
          <w:bCs/>
          <w:sz w:val="24"/>
          <w:szCs w:val="24"/>
        </w:rPr>
        <w:t>0</w:t>
      </w:r>
      <w:r w:rsidR="00672F37">
        <w:rPr>
          <w:rFonts w:ascii="Century Gothic" w:hAnsi="Century Gothic"/>
          <w:sz w:val="24"/>
          <w:szCs w:val="24"/>
        </w:rPr>
        <w:t xml:space="preserve"> ter v </w:t>
      </w:r>
      <w:r w:rsidR="00ED0FA1" w:rsidRPr="00920AAD">
        <w:rPr>
          <w:rFonts w:ascii="Century Gothic" w:hAnsi="Century Gothic"/>
          <w:sz w:val="24"/>
          <w:szCs w:val="24"/>
        </w:rPr>
        <w:t xml:space="preserve">petek, </w:t>
      </w:r>
      <w:r w:rsidR="00ED0FA1" w:rsidRPr="00920AAD">
        <w:rPr>
          <w:rFonts w:ascii="Century Gothic" w:hAnsi="Century Gothic"/>
          <w:b/>
          <w:bCs/>
          <w:sz w:val="24"/>
          <w:szCs w:val="24"/>
        </w:rPr>
        <w:t>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="00ED0FA1" w:rsidRPr="00920AAD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="00E24934">
        <w:rPr>
          <w:rFonts w:ascii="Century Gothic" w:hAnsi="Century Gothic"/>
          <w:b/>
          <w:bCs/>
          <w:sz w:val="24"/>
          <w:szCs w:val="24"/>
        </w:rPr>
        <w:t>,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 xml:space="preserve"> med </w:t>
      </w:r>
      <w:r w:rsidR="002A1755">
        <w:rPr>
          <w:rFonts w:ascii="Century Gothic" w:hAnsi="Century Gothic"/>
          <w:b/>
          <w:bCs/>
          <w:sz w:val="24"/>
          <w:szCs w:val="24"/>
        </w:rPr>
        <w:t>0</w:t>
      </w:r>
      <w:r w:rsidR="002E5122">
        <w:rPr>
          <w:rFonts w:ascii="Century Gothic" w:hAnsi="Century Gothic"/>
          <w:b/>
          <w:bCs/>
          <w:sz w:val="24"/>
          <w:szCs w:val="24"/>
        </w:rPr>
        <w:t>7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0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>0 in 1</w:t>
      </w:r>
      <w:r w:rsidR="002E5122">
        <w:rPr>
          <w:rFonts w:ascii="Century Gothic" w:hAnsi="Century Gothic"/>
          <w:b/>
          <w:bCs/>
          <w:sz w:val="24"/>
          <w:szCs w:val="24"/>
        </w:rPr>
        <w:t>2</w:t>
      </w:r>
      <w:r w:rsidR="00FF2C3C" w:rsidRPr="00920AAD">
        <w:rPr>
          <w:rFonts w:ascii="Century Gothic" w:hAnsi="Century Gothic"/>
          <w:b/>
          <w:bCs/>
          <w:sz w:val="24"/>
          <w:szCs w:val="24"/>
        </w:rPr>
        <w:t>:00 uro</w:t>
      </w:r>
      <w:r w:rsidR="00FF2C3C" w:rsidRPr="00920AAD">
        <w:rPr>
          <w:rFonts w:ascii="Century Gothic" w:hAnsi="Century Gothic"/>
          <w:sz w:val="24"/>
          <w:szCs w:val="24"/>
        </w:rPr>
        <w:t>,</w:t>
      </w:r>
      <w:r w:rsidR="00ED0FA1" w:rsidRPr="00920AAD">
        <w:rPr>
          <w:rFonts w:ascii="Century Gothic" w:hAnsi="Century Gothic"/>
          <w:sz w:val="24"/>
          <w:szCs w:val="24"/>
        </w:rPr>
        <w:t xml:space="preserve"> saj si bodo </w:t>
      </w:r>
      <w:r w:rsidR="00FF2C3C" w:rsidRPr="00920AAD">
        <w:rPr>
          <w:rFonts w:ascii="Century Gothic" w:hAnsi="Century Gothic"/>
          <w:sz w:val="24"/>
          <w:szCs w:val="24"/>
        </w:rPr>
        <w:t>tekmovalci</w:t>
      </w:r>
      <w:r w:rsidR="00ED0FA1" w:rsidRPr="00920AAD">
        <w:rPr>
          <w:rFonts w:ascii="Century Gothic" w:hAnsi="Century Gothic"/>
          <w:sz w:val="24"/>
          <w:szCs w:val="24"/>
        </w:rPr>
        <w:t xml:space="preserve"> </w:t>
      </w:r>
      <w:r w:rsidR="00FF2C3C" w:rsidRPr="00920AAD">
        <w:rPr>
          <w:rFonts w:ascii="Century Gothic" w:hAnsi="Century Gothic"/>
          <w:sz w:val="24"/>
          <w:szCs w:val="24"/>
        </w:rPr>
        <w:t>ogledovali progo, pri tem pa morajo upoštevati vse cestno prometne predpise.</w:t>
      </w:r>
    </w:p>
    <w:p w14:paraId="6A932511" w14:textId="77777777" w:rsidR="00FF2C3C" w:rsidRPr="00920AAD" w:rsidRDefault="00FF2C3C" w:rsidP="009841AE">
      <w:pPr>
        <w:pStyle w:val="Brezrazmikov"/>
        <w:rPr>
          <w:rFonts w:ascii="Century Gothic" w:hAnsi="Century Gothic"/>
          <w:sz w:val="24"/>
          <w:szCs w:val="24"/>
        </w:rPr>
      </w:pPr>
    </w:p>
    <w:p w14:paraId="63E83F73" w14:textId="3132271F" w:rsidR="00EE4A49" w:rsidRDefault="00FF2C3C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</w:rPr>
        <w:t xml:space="preserve">Zemljevid proge </w:t>
      </w:r>
      <w:r w:rsidR="00D02D91"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D02D91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MARIJA REKA - TABOR – PETRE ŠOTORI</w:t>
      </w:r>
      <w:r w:rsidR="00B60D55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si lahko ogledate na drugi strani 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>teg</w:t>
      </w:r>
      <w:r w:rsidR="00DB56DB">
        <w:rPr>
          <w:rFonts w:ascii="Century Gothic" w:hAnsi="Century Gothic"/>
          <w:sz w:val="24"/>
          <w:szCs w:val="24"/>
          <w:shd w:val="clear" w:color="auto" w:fill="FFFFFF"/>
        </w:rPr>
        <w:t>a</w:t>
      </w:r>
      <w:r w:rsidR="00680C16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obvestila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</w:p>
    <w:p w14:paraId="54BB67B1" w14:textId="60352EFB" w:rsidR="00DC1533" w:rsidRDefault="00DC1533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0FF5DAC9" w14:textId="06C4A8E1" w:rsidR="005702D6" w:rsidRPr="005702D6" w:rsidRDefault="00307DC2" w:rsidP="005702D6">
      <w:pPr>
        <w:pStyle w:val="Brezrazmikov"/>
        <w:jc w:val="center"/>
        <w:rPr>
          <w:rFonts w:ascii="Century Gothic" w:hAnsi="Century Gothic"/>
          <w:shd w:val="clear" w:color="auto" w:fill="FFFFFF"/>
        </w:rPr>
      </w:pPr>
      <w:r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="006117A9"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času pred </w:t>
      </w:r>
      <w:r w:rsidR="00CE58D9">
        <w:rPr>
          <w:rFonts w:ascii="Century Gothic" w:hAnsi="Century Gothic"/>
          <w:sz w:val="24"/>
          <w:szCs w:val="24"/>
          <w:shd w:val="clear" w:color="auto" w:fill="FFFFFF"/>
        </w:rPr>
        <w:t xml:space="preserve">prireditvijo </w:t>
      </w:r>
      <w:r w:rsidR="006117A9" w:rsidRPr="006117A9">
        <w:rPr>
          <w:rFonts w:ascii="Century Gothic" w:hAnsi="Century Gothic"/>
          <w:sz w:val="24"/>
          <w:szCs w:val="24"/>
          <w:shd w:val="clear" w:color="auto" w:fill="FFFFFF"/>
        </w:rPr>
        <w:t>in po prireditvi se za nujna vprašanja lahko obrnete na g. Matija Zoreta (</w:t>
      </w:r>
      <w:r w:rsidR="00F22AEE">
        <w:rPr>
          <w:rFonts w:ascii="Century Gothic" w:hAnsi="Century Gothic"/>
          <w:sz w:val="24"/>
          <w:szCs w:val="24"/>
          <w:shd w:val="clear" w:color="auto" w:fill="FFFFFF"/>
        </w:rPr>
        <w:t>041 438 558</w:t>
      </w:r>
      <w:r w:rsidR="00CE2213">
        <w:rPr>
          <w:rFonts w:ascii="Century Gothic" w:hAnsi="Century Gothic"/>
          <w:sz w:val="24"/>
          <w:szCs w:val="24"/>
          <w:shd w:val="clear" w:color="auto" w:fill="FFFFFF"/>
        </w:rPr>
        <w:t>)</w:t>
      </w:r>
      <w:r w:rsidR="005702D6">
        <w:rPr>
          <w:rFonts w:ascii="Century Gothic" w:hAnsi="Century Gothic"/>
          <w:sz w:val="24"/>
          <w:szCs w:val="24"/>
          <w:shd w:val="clear" w:color="auto" w:fill="FFFFFF"/>
        </w:rPr>
        <w:t>.</w:t>
      </w:r>
      <w:r w:rsidR="005702D6" w:rsidRPr="005702D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14:paraId="7D757539" w14:textId="49400433" w:rsidR="009841AE" w:rsidRPr="00920AAD" w:rsidRDefault="009841AE" w:rsidP="005702D6">
      <w:pPr>
        <w:pStyle w:val="Brezrazmikov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4BA6231" w14:textId="7869692C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Več o dirki in dogajanju pa si lahko preberete na</w:t>
      </w:r>
      <w:r w:rsidRPr="00E614D5">
        <w:rPr>
          <w:rFonts w:ascii="Century Gothic" w:hAnsi="Century Gothic"/>
          <w:sz w:val="28"/>
          <w:szCs w:val="28"/>
          <w:shd w:val="clear" w:color="auto" w:fill="FFFFFF"/>
        </w:rPr>
        <w:t xml:space="preserve"> </w:t>
      </w:r>
      <w:hyperlink r:id="rId9" w:history="1">
        <w:r w:rsidR="00E614D5" w:rsidRPr="00E614D5">
          <w:rPr>
            <w:rStyle w:val="Hiperpovezava"/>
            <w:sz w:val="28"/>
            <w:szCs w:val="28"/>
          </w:rPr>
          <w:t>amd-vili.si/</w:t>
        </w:r>
        <w:proofErr w:type="spellStart"/>
        <w:r w:rsidR="00E614D5" w:rsidRPr="00E614D5">
          <w:rPr>
            <w:rStyle w:val="Hiperpovezava"/>
            <w:sz w:val="28"/>
            <w:szCs w:val="28"/>
          </w:rPr>
          <w:t>rally</w:t>
        </w:r>
        <w:proofErr w:type="spellEnd"/>
      </w:hyperlink>
    </w:p>
    <w:p w14:paraId="7DCA2532" w14:textId="5EC628CF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356F822A" w14:textId="77777777" w:rsidR="005702D6" w:rsidRPr="00920AAD" w:rsidRDefault="005702D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7799FE0" w14:textId="77777777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OGLED DIRKE JE NA LASTNO DOGOVORNOST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</w:p>
    <w:p w14:paraId="5CEDA3D5" w14:textId="409F20DD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zato prosimo, da si jo ogledate z varnostne razdalje oz.</w:t>
      </w:r>
      <w:r w:rsidR="00E24934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na za to označenem prostoru.</w:t>
      </w:r>
      <w:r w:rsid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19906C28" w14:textId="5198E0F0" w:rsidR="009841AE" w:rsidRP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PREPOVEDANO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je biti na delih ob progi, ki so označeni z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NO GO AREA</w:t>
      </w:r>
      <w:r>
        <w:rPr>
          <w:rFonts w:ascii="Century Gothic" w:hAnsi="Century Gothic"/>
          <w:sz w:val="24"/>
          <w:szCs w:val="24"/>
          <w:shd w:val="clear" w:color="auto" w:fill="FFFFFF"/>
        </w:rPr>
        <w:t>!</w:t>
      </w:r>
    </w:p>
    <w:p w14:paraId="33D90C89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F7B57AA" w14:textId="25A363E9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Zahvaljujemo se vam za potrpežljivost in sodelovanje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="00EE4A49">
        <w:rPr>
          <w:rFonts w:ascii="Century Gothic" w:hAnsi="Century Gothic"/>
          <w:sz w:val="24"/>
          <w:szCs w:val="24"/>
          <w:shd w:val="clear" w:color="auto" w:fill="FFFFFF"/>
        </w:rPr>
        <w:t>ter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vam želimo obilo užitka ob ogledu dirke.</w:t>
      </w:r>
    </w:p>
    <w:p w14:paraId="46929E39" w14:textId="45B4B56E" w:rsid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16C03D2F" w14:textId="30D3019E" w:rsidR="005702D6" w:rsidRPr="00173D96" w:rsidRDefault="00457701" w:rsidP="005702D6">
      <w:pPr>
        <w:pStyle w:val="Brezrazmikov"/>
        <w:rPr>
          <w:rFonts w:ascii="Century Gothic" w:hAnsi="Century Gothic"/>
          <w:b/>
          <w:bCs/>
          <w:sz w:val="24"/>
          <w:szCs w:val="24"/>
        </w:rPr>
      </w:pPr>
      <w:r w:rsidRPr="00457701">
        <w:rPr>
          <w:rFonts w:ascii="Century Gothic" w:hAnsi="Century Gothic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 wp14:anchorId="29F1C9A4" wp14:editId="72DA91F1">
            <wp:simplePos x="0" y="0"/>
            <wp:positionH relativeFrom="column">
              <wp:posOffset>-91440</wp:posOffset>
            </wp:positionH>
            <wp:positionV relativeFrom="paragraph">
              <wp:posOffset>3282950</wp:posOffset>
            </wp:positionV>
            <wp:extent cx="2706370" cy="871855"/>
            <wp:effectExtent l="0" t="0" r="0" b="4445"/>
            <wp:wrapTight wrapText="bothSides">
              <wp:wrapPolygon edited="0">
                <wp:start x="0" y="0"/>
                <wp:lineTo x="0" y="21238"/>
                <wp:lineTo x="21438" y="21238"/>
                <wp:lineTo x="21438" y="0"/>
                <wp:lineTo x="0" y="0"/>
              </wp:wrapPolygon>
            </wp:wrapTight>
            <wp:docPr id="42318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80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FF9B01" wp14:editId="3AEAFD41">
                <wp:simplePos x="0" y="0"/>
                <wp:positionH relativeFrom="column">
                  <wp:posOffset>-90599</wp:posOffset>
                </wp:positionH>
                <wp:positionV relativeFrom="paragraph">
                  <wp:posOffset>3034592</wp:posOffset>
                </wp:positionV>
                <wp:extent cx="1738946" cy="295991"/>
                <wp:effectExtent l="0" t="0" r="13970" b="27940"/>
                <wp:wrapNone/>
                <wp:docPr id="1277008725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946" cy="295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893F6" w14:textId="4E50C1B6" w:rsidR="00457701" w:rsidRPr="00457701" w:rsidRDefault="0045770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57701">
                              <w:rPr>
                                <w:b/>
                                <w:bCs/>
                              </w:rPr>
                              <w:t>HP MARIJA REKA - TABOR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type w14:anchorId="31FF9B01" id="_x0000_t202" coordsize="21600,21600" o:spt="202" path="m,l,21600r21600,l21600,xe">
                <v:stroke joinstyle="miter"/>
                <v:path gradientshapeok="t" o:connecttype="rect"/>
              </v:shapetype>
              <v:shape id="Polje z besedilom 8" o:spid="_x0000_s1026" type="#_x0000_t202" style="position:absolute;margin-left:-7.15pt;margin-top:238.95pt;width:136.9pt;height:23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" fillcolor="white [3201]" strokeweight=".5pt">
                <v:textbox>
                  <w:txbxContent>
                    <w:p w14:paraId="418893F6" w14:textId="4E50C1B6" w:rsidR="00457701" w:rsidRPr="00457701" w:rsidRDefault="00457701">
                      <w:pPr>
                        <w:rPr>
                          <w:b/>
                          <w:bCs/>
                        </w:rPr>
                      </w:pPr>
                      <w:r w:rsidRPr="00457701">
                        <w:rPr>
                          <w:b/>
                          <w:bCs/>
                        </w:rPr>
                        <w:t>HP MARIJA REKA - TABOR</w:t>
                      </w:r>
                    </w:p>
                  </w:txbxContent>
                </v:textbox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101F72" wp14:editId="35A5277D">
                <wp:simplePos x="0" y="0"/>
                <wp:positionH relativeFrom="column">
                  <wp:posOffset>2208100</wp:posOffset>
                </wp:positionH>
                <wp:positionV relativeFrom="paragraph">
                  <wp:posOffset>903957</wp:posOffset>
                </wp:positionV>
                <wp:extent cx="924971" cy="439692"/>
                <wp:effectExtent l="38100" t="38100" r="27940" b="36830"/>
                <wp:wrapNone/>
                <wp:docPr id="1633977019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4971" cy="43969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type w14:anchorId="5BB22F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2" o:spid="_x0000_s1026" type="#_x0000_t32" style="position:absolute;margin-left:173.85pt;margin-top:71.2pt;width:72.85pt;height:34.6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B09105" wp14:editId="27CCA21C">
                <wp:simplePos x="0" y="0"/>
                <wp:positionH relativeFrom="column">
                  <wp:posOffset>4771093</wp:posOffset>
                </wp:positionH>
                <wp:positionV relativeFrom="paragraph">
                  <wp:posOffset>1517573</wp:posOffset>
                </wp:positionV>
                <wp:extent cx="210963" cy="446896"/>
                <wp:effectExtent l="38100" t="38100" r="36830" b="29845"/>
                <wp:wrapNone/>
                <wp:docPr id="2064447489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963" cy="44689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72288A88" id="Raven puščični povezovalnik 2" o:spid="_x0000_s1026" type="#_x0000_t32" style="position:absolute;margin-left:375.7pt;margin-top:119.5pt;width:16.6pt;height:35.2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26845" wp14:editId="7BB86908">
                <wp:simplePos x="0" y="0"/>
                <wp:positionH relativeFrom="column">
                  <wp:posOffset>4343235</wp:posOffset>
                </wp:positionH>
                <wp:positionV relativeFrom="paragraph">
                  <wp:posOffset>3608191</wp:posOffset>
                </wp:positionV>
                <wp:extent cx="744069" cy="45719"/>
                <wp:effectExtent l="38100" t="76200" r="0" b="126365"/>
                <wp:wrapNone/>
                <wp:docPr id="646510064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4069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2A25C785" id="Raven puščični povezovalnik 2" o:spid="_x0000_s1026" type="#_x0000_t32" style="position:absolute;margin-left:342pt;margin-top:284.1pt;width:58.6pt;height:3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7A52C" wp14:editId="2C83E36D">
                <wp:simplePos x="0" y="0"/>
                <wp:positionH relativeFrom="column">
                  <wp:posOffset>5334844</wp:posOffset>
                </wp:positionH>
                <wp:positionV relativeFrom="paragraph">
                  <wp:posOffset>2245617</wp:posOffset>
                </wp:positionV>
                <wp:extent cx="646930" cy="192372"/>
                <wp:effectExtent l="0" t="19050" r="58420" b="93980"/>
                <wp:wrapNone/>
                <wp:docPr id="324483588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930" cy="19237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2D0B4A19" id="Raven puščični povezovalnik 2" o:spid="_x0000_s1026" type="#_x0000_t32" style="position:absolute;margin-left:420.05pt;margin-top:176.8pt;width:50.95pt;height:1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" strokecolor="#e00" strokeweight="4.5pt">
                <v:stroke endarrow="block" joinstyle="miter"/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260951" wp14:editId="722AF89F">
                <wp:simplePos x="0" y="0"/>
                <wp:positionH relativeFrom="column">
                  <wp:posOffset>5664314</wp:posOffset>
                </wp:positionH>
                <wp:positionV relativeFrom="paragraph">
                  <wp:posOffset>1782254</wp:posOffset>
                </wp:positionV>
                <wp:extent cx="576125" cy="269240"/>
                <wp:effectExtent l="0" t="0" r="14605" b="16510"/>
                <wp:wrapNone/>
                <wp:docPr id="9275581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25" cy="2692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F405AE" w14:textId="52569D62" w:rsidR="005702D6" w:rsidRPr="005702D6" w:rsidRDefault="005702D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702D6">
                              <w:rPr>
                                <w:b/>
                                <w:bCs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0B260951" id="Polje z besedilom 3" o:spid="_x0000_s1027" type="#_x0000_t202" style="position:absolute;margin-left:446pt;margin-top:140.35pt;width:45.35pt;height:2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" fillcolor="yellow" strokeweight=".5pt">
                <v:textbox>
                  <w:txbxContent>
                    <w:p w14:paraId="56F405AE" w14:textId="52569D62" w:rsidR="005702D6" w:rsidRPr="005702D6" w:rsidRDefault="005702D6">
                      <w:pPr>
                        <w:rPr>
                          <w:b/>
                          <w:bCs/>
                        </w:rPr>
                      </w:pPr>
                      <w:r w:rsidRPr="005702D6">
                        <w:rPr>
                          <w:b/>
                          <w:bCs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5702D6" w:rsidRPr="005702D6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14E39255" wp14:editId="395CF250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6665595" cy="4166870"/>
            <wp:effectExtent l="0" t="0" r="1905" b="5080"/>
            <wp:wrapTight wrapText="bothSides">
              <wp:wrapPolygon edited="0">
                <wp:start x="0" y="0"/>
                <wp:lineTo x="0" y="21528"/>
                <wp:lineTo x="21544" y="21528"/>
                <wp:lineTo x="21544" y="0"/>
                <wp:lineTo x="0" y="0"/>
              </wp:wrapPolygon>
            </wp:wrapTight>
            <wp:docPr id="153433482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3482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595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3371A" wp14:editId="34BA0043">
                <wp:simplePos x="0" y="0"/>
                <wp:positionH relativeFrom="column">
                  <wp:posOffset>1166847</wp:posOffset>
                </wp:positionH>
                <wp:positionV relativeFrom="paragraph">
                  <wp:posOffset>143829</wp:posOffset>
                </wp:positionV>
                <wp:extent cx="449272" cy="269563"/>
                <wp:effectExtent l="0" t="0" r="27305" b="16510"/>
                <wp:wrapNone/>
                <wp:docPr id="1083658699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72" cy="26956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01B81" w14:textId="22823A15" w:rsidR="005702D6" w:rsidRPr="005702D6" w:rsidRDefault="005702D6" w:rsidP="005702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CILJ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2F23371A" id="_x0000_s1028" type="#_x0000_t202" style="position:absolute;margin-left:91.9pt;margin-top:11.35pt;width:35.4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" fillcolor="yellow" strokeweight=".5pt">
                <v:textbox>
                  <w:txbxContent>
                    <w:p w14:paraId="43001B81" w14:textId="22823A15" w:rsidR="005702D6" w:rsidRPr="005702D6" w:rsidRDefault="005702D6" w:rsidP="005702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CILJ</w:t>
                      </w:r>
                    </w:p>
                  </w:txbxContent>
                </v:textbox>
              </v:shape>
            </w:pict>
          </mc:Fallback>
        </mc:AlternateContent>
      </w:r>
      <w:r w:rsidR="005702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804E36" wp14:editId="5303E31B">
                <wp:simplePos x="0" y="0"/>
                <wp:positionH relativeFrom="column">
                  <wp:posOffset>3759461</wp:posOffset>
                </wp:positionH>
                <wp:positionV relativeFrom="paragraph">
                  <wp:posOffset>2437956</wp:posOffset>
                </wp:positionV>
                <wp:extent cx="620502" cy="965806"/>
                <wp:effectExtent l="19050" t="38100" r="65405" b="25400"/>
                <wp:wrapNone/>
                <wp:docPr id="2114825307" name="Raven puščični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502" cy="96580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326758AB" id="Raven puščični povezovalnik 2" o:spid="_x0000_s1026" type="#_x0000_t32" style="position:absolute;margin-left:296pt;margin-top:191.95pt;width:48.85pt;height:76.0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" strokecolor="#e00" strokeweight="4.5pt">
                <v:stroke endarrow="block" joinstyle="miter"/>
              </v:shape>
            </w:pict>
          </mc:Fallback>
        </mc:AlternateContent>
      </w:r>
      <w:r w:rsidR="00886D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EDE32" wp14:editId="62E19478">
                <wp:simplePos x="0" y="0"/>
                <wp:positionH relativeFrom="column">
                  <wp:posOffset>3383915</wp:posOffset>
                </wp:positionH>
                <wp:positionV relativeFrom="paragraph">
                  <wp:posOffset>2545080</wp:posOffset>
                </wp:positionV>
                <wp:extent cx="289560" cy="175260"/>
                <wp:effectExtent l="0" t="0" r="15240" b="15240"/>
                <wp:wrapNone/>
                <wp:docPr id="1446029395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rect w14:anchorId="31B81D86" id="Pravokotnik 3" o:spid="_x0000_s1026" style="position:absolute;margin-left:266.45pt;margin-top:200.4pt;width:22.8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" fillcolor="#4472c4 [3204]" strokecolor="#09101d [484]" strokeweight="1pt"/>
            </w:pict>
          </mc:Fallback>
        </mc:AlternateContent>
      </w:r>
      <w:r w:rsidR="005702D6" w:rsidRPr="00173D96">
        <w:rPr>
          <w:rFonts w:ascii="Century Gothic" w:hAnsi="Century Gothic"/>
          <w:b/>
          <w:bCs/>
          <w:sz w:val="24"/>
          <w:szCs w:val="24"/>
        </w:rPr>
        <w:t>PROGRAM PRIREDITVE</w:t>
      </w:r>
    </w:p>
    <w:p w14:paraId="67F7E573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Petek, 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Pr="00A1111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12:00</w:t>
      </w:r>
      <w:r>
        <w:rPr>
          <w:rFonts w:ascii="Century Gothic" w:hAnsi="Century Gothic"/>
          <w:sz w:val="24"/>
          <w:szCs w:val="24"/>
        </w:rPr>
        <w:t xml:space="preserve"> SHAKEDOWN – JAMA PEKEL</w:t>
      </w:r>
    </w:p>
    <w:p w14:paraId="2C2A6184" w14:textId="77777777" w:rsidR="005702D6" w:rsidRPr="00A11110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</w:t>
      </w:r>
      <w:r w:rsidRPr="00BC2FF8">
        <w:rPr>
          <w:rFonts w:ascii="Century Gothic" w:hAnsi="Century Gothic"/>
          <w:b/>
          <w:bCs/>
          <w:sz w:val="24"/>
          <w:szCs w:val="24"/>
        </w:rPr>
        <w:t>17:00</w:t>
      </w:r>
      <w:r w:rsidRPr="00A11110">
        <w:rPr>
          <w:rFonts w:ascii="Century Gothic" w:hAnsi="Century Gothic"/>
          <w:sz w:val="24"/>
          <w:szCs w:val="24"/>
        </w:rPr>
        <w:t xml:space="preserve">  CEREMONIALNI ŠTART, Fontana piv Žalec</w:t>
      </w:r>
    </w:p>
    <w:p w14:paraId="70EBDEA4" w14:textId="77777777" w:rsidR="005702D6" w:rsidRPr="00A11110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 w:rsidRPr="00A11110">
        <w:rPr>
          <w:rFonts w:ascii="Century Gothic" w:hAnsi="Century Gothic"/>
          <w:sz w:val="24"/>
          <w:szCs w:val="24"/>
        </w:rPr>
        <w:t xml:space="preserve">  SUPER SPECIAL ŽALEC</w:t>
      </w:r>
      <w:r>
        <w:rPr>
          <w:rFonts w:ascii="Century Gothic" w:hAnsi="Century Gothic"/>
          <w:sz w:val="24"/>
          <w:szCs w:val="24"/>
        </w:rPr>
        <w:t xml:space="preserve"> – PROFI T.I.M.</w:t>
      </w:r>
    </w:p>
    <w:p w14:paraId="23C923AE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 xml:space="preserve">20:00  </w:t>
      </w:r>
      <w:r w:rsidRPr="00A11110">
        <w:rPr>
          <w:rFonts w:ascii="Century Gothic" w:hAnsi="Century Gothic"/>
          <w:sz w:val="24"/>
          <w:szCs w:val="24"/>
        </w:rPr>
        <w:t xml:space="preserve">KONCERT </w:t>
      </w:r>
      <w:r>
        <w:rPr>
          <w:rFonts w:ascii="Century Gothic" w:hAnsi="Century Gothic"/>
          <w:sz w:val="24"/>
          <w:szCs w:val="24"/>
        </w:rPr>
        <w:t xml:space="preserve">pri </w:t>
      </w:r>
      <w:r w:rsidRPr="00A11110">
        <w:rPr>
          <w:rFonts w:ascii="Century Gothic" w:hAnsi="Century Gothic"/>
          <w:sz w:val="24"/>
          <w:szCs w:val="24"/>
        </w:rPr>
        <w:t>Fontan</w:t>
      </w:r>
      <w:r>
        <w:rPr>
          <w:rFonts w:ascii="Century Gothic" w:hAnsi="Century Gothic"/>
          <w:sz w:val="24"/>
          <w:szCs w:val="24"/>
        </w:rPr>
        <w:t>i</w:t>
      </w:r>
      <w:r w:rsidRPr="00A11110">
        <w:rPr>
          <w:rFonts w:ascii="Century Gothic" w:hAnsi="Century Gothic"/>
          <w:sz w:val="24"/>
          <w:szCs w:val="24"/>
        </w:rPr>
        <w:t xml:space="preserve"> piv Žalec</w:t>
      </w:r>
    </w:p>
    <w:p w14:paraId="766A857A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(najkasneje do 00:00)</w:t>
      </w:r>
    </w:p>
    <w:p w14:paraId="6F8F8D28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</w:p>
    <w:p w14:paraId="712730D6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Sobota, 2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08:</w:t>
      </w:r>
      <w:r>
        <w:rPr>
          <w:rFonts w:ascii="Century Gothic" w:hAnsi="Century Gothic"/>
          <w:b/>
          <w:bCs/>
          <w:sz w:val="24"/>
          <w:szCs w:val="24"/>
        </w:rPr>
        <w:t>04</w:t>
      </w:r>
      <w:r>
        <w:rPr>
          <w:rFonts w:ascii="Century Gothic" w:hAnsi="Century Gothic"/>
          <w:sz w:val="24"/>
          <w:szCs w:val="24"/>
        </w:rPr>
        <w:t xml:space="preserve"> HP BRASLOVČE 1 – PACKA.SI</w:t>
      </w:r>
    </w:p>
    <w:p w14:paraId="078984F2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b/>
          <w:bCs/>
          <w:sz w:val="24"/>
          <w:szCs w:val="24"/>
        </w:rPr>
        <w:t>8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36</w:t>
      </w:r>
      <w:r>
        <w:rPr>
          <w:rFonts w:ascii="Century Gothic" w:hAnsi="Century Gothic"/>
          <w:sz w:val="24"/>
          <w:szCs w:val="24"/>
        </w:rPr>
        <w:t xml:space="preserve">  HP MARIJA REKA - TABOR 1 – PETRE  </w:t>
      </w:r>
    </w:p>
    <w:p w14:paraId="41BDED7D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10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BRASLOVČE 2 – PACKA.SI</w:t>
      </w:r>
    </w:p>
    <w:p w14:paraId="2E4CA961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11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24</w:t>
      </w:r>
      <w:r>
        <w:rPr>
          <w:rFonts w:ascii="Century Gothic" w:hAnsi="Century Gothic"/>
          <w:sz w:val="24"/>
          <w:szCs w:val="24"/>
        </w:rPr>
        <w:t xml:space="preserve">  HP MARIJA REKA – TABOR 2 – PETRE  </w:t>
      </w:r>
    </w:p>
    <w:p w14:paraId="4E0AC754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14:1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HP GALICIJA 1 – DOMINT.EU</w:t>
      </w:r>
    </w:p>
    <w:p w14:paraId="0E8DBA3C" w14:textId="77777777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LIBOJE 1 – NT&amp;RC</w:t>
      </w:r>
    </w:p>
    <w:p w14:paraId="6E2E45AB" w14:textId="74F2821E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16:31</w:t>
      </w:r>
      <w:r>
        <w:rPr>
          <w:rFonts w:ascii="Century Gothic" w:hAnsi="Century Gothic"/>
          <w:sz w:val="24"/>
          <w:szCs w:val="24"/>
        </w:rPr>
        <w:t xml:space="preserve">  HP GALICIJA 2 – DOMINT.EU</w:t>
      </w:r>
    </w:p>
    <w:p w14:paraId="0033A1F8" w14:textId="25A490EC" w:rsidR="005702D6" w:rsidRDefault="00457701" w:rsidP="005702D6">
      <w:pPr>
        <w:pStyle w:val="Brezrazmikov"/>
        <w:rPr>
          <w:rFonts w:ascii="Century Gothic" w:hAnsi="Century Gothic"/>
          <w:sz w:val="24"/>
          <w:szCs w:val="24"/>
        </w:rPr>
      </w:pPr>
      <w:r w:rsidRPr="00457701">
        <w:rPr>
          <w:rFonts w:ascii="Century Gothic" w:hAnsi="Century Gothic"/>
          <w:b/>
          <w:bCs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71243C98" wp14:editId="1F8CAD21">
            <wp:simplePos x="0" y="0"/>
            <wp:positionH relativeFrom="margin">
              <wp:align>right</wp:align>
            </wp:positionH>
            <wp:positionV relativeFrom="paragraph">
              <wp:posOffset>170180</wp:posOffset>
            </wp:positionV>
            <wp:extent cx="1907540" cy="614045"/>
            <wp:effectExtent l="0" t="0" r="0" b="0"/>
            <wp:wrapTight wrapText="bothSides">
              <wp:wrapPolygon edited="0">
                <wp:start x="0" y="0"/>
                <wp:lineTo x="0" y="20774"/>
                <wp:lineTo x="21356" y="20774"/>
                <wp:lineTo x="21356" y="0"/>
                <wp:lineTo x="0" y="0"/>
              </wp:wrapPolygon>
            </wp:wrapTight>
            <wp:docPr id="15742850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80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2D6">
        <w:rPr>
          <w:rFonts w:ascii="Century Gothic" w:hAnsi="Century Gothic"/>
          <w:sz w:val="24"/>
          <w:szCs w:val="24"/>
        </w:rPr>
        <w:tab/>
      </w:r>
      <w:r w:rsidR="005702D6">
        <w:rPr>
          <w:rFonts w:ascii="Century Gothic" w:hAnsi="Century Gothic"/>
          <w:sz w:val="24"/>
          <w:szCs w:val="24"/>
        </w:rPr>
        <w:tab/>
      </w:r>
      <w:r w:rsidR="005702D6">
        <w:rPr>
          <w:rFonts w:ascii="Century Gothic" w:hAnsi="Century Gothic"/>
          <w:sz w:val="24"/>
          <w:szCs w:val="24"/>
        </w:rPr>
        <w:tab/>
      </w:r>
      <w:r w:rsidR="005702D6">
        <w:rPr>
          <w:rFonts w:ascii="Century Gothic" w:hAnsi="Century Gothic"/>
          <w:sz w:val="24"/>
          <w:szCs w:val="24"/>
        </w:rPr>
        <w:tab/>
      </w:r>
      <w:r w:rsidR="005702D6" w:rsidRPr="00BC2FF8">
        <w:rPr>
          <w:rFonts w:ascii="Century Gothic" w:hAnsi="Century Gothic"/>
          <w:b/>
          <w:bCs/>
          <w:sz w:val="24"/>
          <w:szCs w:val="24"/>
        </w:rPr>
        <w:t>1</w:t>
      </w:r>
      <w:r w:rsidR="005702D6">
        <w:rPr>
          <w:rFonts w:ascii="Century Gothic" w:hAnsi="Century Gothic"/>
          <w:b/>
          <w:bCs/>
          <w:sz w:val="24"/>
          <w:szCs w:val="24"/>
        </w:rPr>
        <w:t>7:09</w:t>
      </w:r>
      <w:r w:rsidR="005702D6">
        <w:rPr>
          <w:rFonts w:ascii="Century Gothic" w:hAnsi="Century Gothic"/>
          <w:sz w:val="24"/>
          <w:szCs w:val="24"/>
        </w:rPr>
        <w:t xml:space="preserve">  HP LIBOJE 2 – NT&amp;RC</w:t>
      </w:r>
    </w:p>
    <w:p w14:paraId="57D9497C" w14:textId="30180C81" w:rsidR="005702D6" w:rsidRDefault="005702D6" w:rsidP="005702D6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17:5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CILJ, Fontana piv Žalec</w:t>
      </w:r>
    </w:p>
    <w:p w14:paraId="45E50233" w14:textId="48AC1ABF" w:rsidR="005702D6" w:rsidRDefault="005702D6" w:rsidP="005702D6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>
        <w:rPr>
          <w:rFonts w:ascii="Century Gothic" w:hAnsi="Century Gothic"/>
          <w:sz w:val="24"/>
          <w:szCs w:val="24"/>
        </w:rPr>
        <w:t xml:space="preserve">  KONCERT pri Fontani piv Žalec</w:t>
      </w:r>
    </w:p>
    <w:p w14:paraId="470D3534" w14:textId="1BE8C38C" w:rsidR="00A11110" w:rsidRPr="00173D96" w:rsidRDefault="005702D6" w:rsidP="005702D6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(najkasneje do 00:00)</w:t>
      </w:r>
    </w:p>
    <w:sectPr w:rsidR="00A11110" w:rsidRPr="00173D96" w:rsidSect="00173D96">
      <w:headerReference w:type="default" r:id="rId13"/>
      <w:footerReference w:type="default" r:id="rId14"/>
      <w:pgSz w:w="11906" w:h="16838"/>
      <w:pgMar w:top="2694" w:right="707" w:bottom="1418" w:left="851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46FF8" w14:textId="77777777" w:rsidR="005E4AA2" w:rsidRDefault="005E4AA2" w:rsidP="00D24BB5">
      <w:pPr>
        <w:spacing w:after="0" w:line="240" w:lineRule="auto"/>
      </w:pPr>
      <w:r>
        <w:separator/>
      </w:r>
    </w:p>
  </w:endnote>
  <w:endnote w:type="continuationSeparator" w:id="0">
    <w:p w14:paraId="4FDB21E7" w14:textId="77777777" w:rsidR="005E4AA2" w:rsidRDefault="005E4AA2" w:rsidP="00D2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0601" w14:textId="5967F0EE" w:rsidR="00A11110" w:rsidRDefault="00307DC2">
    <w:pPr>
      <w:pStyle w:val="Noga"/>
    </w:pPr>
    <w:r>
      <w:rPr>
        <w:noProof/>
      </w:rPr>
      <w:drawing>
        <wp:inline distT="0" distB="0" distL="0" distR="0" wp14:anchorId="0392B641" wp14:editId="743EB137">
          <wp:extent cx="6570980" cy="739140"/>
          <wp:effectExtent l="0" t="0" r="1270" b="3810"/>
          <wp:docPr id="20580047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0047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098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A7803" w14:textId="77777777" w:rsidR="005E4AA2" w:rsidRDefault="005E4AA2" w:rsidP="00D24BB5">
      <w:pPr>
        <w:spacing w:after="0" w:line="240" w:lineRule="auto"/>
      </w:pPr>
      <w:r>
        <w:separator/>
      </w:r>
    </w:p>
  </w:footnote>
  <w:footnote w:type="continuationSeparator" w:id="0">
    <w:p w14:paraId="4E53758C" w14:textId="77777777" w:rsidR="005E4AA2" w:rsidRDefault="005E4AA2" w:rsidP="00D2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8398" w14:textId="5DCA7E64" w:rsidR="005702D6" w:rsidRPr="005702D6" w:rsidRDefault="005702D6" w:rsidP="005702D6">
    <w:pPr>
      <w:pStyle w:val="Glava"/>
      <w:ind w:left="-142"/>
    </w:pPr>
    <w:r w:rsidRPr="005702D6">
      <w:rPr>
        <w:noProof/>
      </w:rPr>
      <w:drawing>
        <wp:inline distT="0" distB="0" distL="0" distR="0" wp14:anchorId="407F1F4C" wp14:editId="2DA63EF8">
          <wp:extent cx="6570980" cy="1333500"/>
          <wp:effectExtent l="0" t="0" r="1270" b="0"/>
          <wp:docPr id="745529669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98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AC0D" w14:textId="104804C7" w:rsidR="00D24BB5" w:rsidRDefault="00D24BB5" w:rsidP="00D24BB5">
    <w:pPr>
      <w:pStyle w:val="Glava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2504C"/>
    <w:multiLevelType w:val="hybridMultilevel"/>
    <w:tmpl w:val="11DEED98"/>
    <w:lvl w:ilvl="0" w:tplc="9C02A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A2771"/>
    <w:multiLevelType w:val="hybridMultilevel"/>
    <w:tmpl w:val="39D63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72323">
    <w:abstractNumId w:val="0"/>
  </w:num>
  <w:num w:numId="2" w16cid:durableId="186201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5"/>
    <w:rsid w:val="000873C3"/>
    <w:rsid w:val="00094631"/>
    <w:rsid w:val="000C5141"/>
    <w:rsid w:val="000D1A21"/>
    <w:rsid w:val="000E362B"/>
    <w:rsid w:val="00106288"/>
    <w:rsid w:val="001139B9"/>
    <w:rsid w:val="00172363"/>
    <w:rsid w:val="00173D96"/>
    <w:rsid w:val="001F34B9"/>
    <w:rsid w:val="00204B41"/>
    <w:rsid w:val="00232484"/>
    <w:rsid w:val="002512E1"/>
    <w:rsid w:val="00273706"/>
    <w:rsid w:val="002A1755"/>
    <w:rsid w:val="002D0B16"/>
    <w:rsid w:val="002E5122"/>
    <w:rsid w:val="002E5151"/>
    <w:rsid w:val="00307DC2"/>
    <w:rsid w:val="0040236F"/>
    <w:rsid w:val="00457701"/>
    <w:rsid w:val="00560747"/>
    <w:rsid w:val="005702D6"/>
    <w:rsid w:val="00581C4F"/>
    <w:rsid w:val="00585E5E"/>
    <w:rsid w:val="005A12D1"/>
    <w:rsid w:val="005E2934"/>
    <w:rsid w:val="005E4AA2"/>
    <w:rsid w:val="00603B75"/>
    <w:rsid w:val="006117A9"/>
    <w:rsid w:val="00672F37"/>
    <w:rsid w:val="006734C1"/>
    <w:rsid w:val="00680C16"/>
    <w:rsid w:val="00687C95"/>
    <w:rsid w:val="006A2574"/>
    <w:rsid w:val="006B0ABC"/>
    <w:rsid w:val="006D2DFD"/>
    <w:rsid w:val="006E03EF"/>
    <w:rsid w:val="006F5AFE"/>
    <w:rsid w:val="0074495A"/>
    <w:rsid w:val="007A79D4"/>
    <w:rsid w:val="007C3125"/>
    <w:rsid w:val="00835585"/>
    <w:rsid w:val="008367EC"/>
    <w:rsid w:val="00856AE7"/>
    <w:rsid w:val="00886D93"/>
    <w:rsid w:val="008A764C"/>
    <w:rsid w:val="008B4CFA"/>
    <w:rsid w:val="008C5C0D"/>
    <w:rsid w:val="008E50AF"/>
    <w:rsid w:val="0090090C"/>
    <w:rsid w:val="00920AAD"/>
    <w:rsid w:val="009305D1"/>
    <w:rsid w:val="00951202"/>
    <w:rsid w:val="00977C40"/>
    <w:rsid w:val="009841AE"/>
    <w:rsid w:val="009A60EB"/>
    <w:rsid w:val="009F63EE"/>
    <w:rsid w:val="009F6E9C"/>
    <w:rsid w:val="00A11110"/>
    <w:rsid w:val="00A11DD1"/>
    <w:rsid w:val="00A5430F"/>
    <w:rsid w:val="00B25C5B"/>
    <w:rsid w:val="00B54EAD"/>
    <w:rsid w:val="00B60D55"/>
    <w:rsid w:val="00BA030A"/>
    <w:rsid w:val="00BB1CA2"/>
    <w:rsid w:val="00BC0EE9"/>
    <w:rsid w:val="00BD69CF"/>
    <w:rsid w:val="00BF522F"/>
    <w:rsid w:val="00CA3397"/>
    <w:rsid w:val="00CC51E0"/>
    <w:rsid w:val="00CC6621"/>
    <w:rsid w:val="00CE2213"/>
    <w:rsid w:val="00CE58D9"/>
    <w:rsid w:val="00D02D91"/>
    <w:rsid w:val="00D24BB5"/>
    <w:rsid w:val="00D32388"/>
    <w:rsid w:val="00D33812"/>
    <w:rsid w:val="00D35F2C"/>
    <w:rsid w:val="00D60F41"/>
    <w:rsid w:val="00D920FA"/>
    <w:rsid w:val="00DB02B1"/>
    <w:rsid w:val="00DB56DB"/>
    <w:rsid w:val="00DC1533"/>
    <w:rsid w:val="00DD5159"/>
    <w:rsid w:val="00E24934"/>
    <w:rsid w:val="00E47397"/>
    <w:rsid w:val="00E614D5"/>
    <w:rsid w:val="00E83886"/>
    <w:rsid w:val="00ED0FA1"/>
    <w:rsid w:val="00EE4A49"/>
    <w:rsid w:val="00F22AEE"/>
    <w:rsid w:val="00F313EC"/>
    <w:rsid w:val="00F805B3"/>
    <w:rsid w:val="00FC2E65"/>
    <w:rsid w:val="00FC3C6F"/>
    <w:rsid w:val="00F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1756"/>
  <w15:chartTrackingRefBased/>
  <w15:docId w15:val="{101EA889-C13C-4729-B89F-710CF28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2E6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BB5"/>
  </w:style>
  <w:style w:type="paragraph" w:styleId="Noga">
    <w:name w:val="footer"/>
    <w:basedOn w:val="Navaden"/>
    <w:link w:val="Nog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BB5"/>
  </w:style>
  <w:style w:type="paragraph" w:styleId="Brezrazmikov">
    <w:name w:val="No Spacing"/>
    <w:uiPriority w:val="1"/>
    <w:qFormat/>
    <w:rsid w:val="00FF2C3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9841A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41A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702D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rally.amd-vili.si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1C0A62-2E1F-44AF-A507-CB437A79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Rezman</dc:creator>
  <cp:keywords/>
  <dc:description/>
  <cp:lastModifiedBy>Ana</cp:lastModifiedBy>
  <cp:revision>2</cp:revision>
  <cp:lastPrinted>2023-07-25T11:09:00Z</cp:lastPrinted>
  <dcterms:created xsi:type="dcterms:W3CDTF">2026-08-13T07:45:00Z</dcterms:created>
  <dcterms:modified xsi:type="dcterms:W3CDTF">2026-08-13T07:45:00Z</dcterms:modified>
</cp:coreProperties>
</file>